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ec7602e109f4b0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285DAF" w:rsidRDefault="00782690" w:rsidP="000A5923">
      <w:pPr>
        <w:pStyle w:val="Heading5"/>
        <w:ind w:left="-567"/>
        <w:jc w:val="center"/>
      </w:pPr>
      <w:r>
        <w:t>Notification that formal sample has been taken (Receipt)</w:t>
      </w:r>
    </w:p>
    <w:p w:rsidR="00782690" w:rsidRPr="00782690" w:rsidRDefault="00782690" w:rsidP="00782690"/>
    <w:p w:rsidR="00782690" w:rsidRDefault="00782690" w:rsidP="00782690">
      <w:pPr>
        <w:autoSpaceDE w:val="0"/>
        <w:autoSpaceDN w:val="0"/>
        <w:adjustRightInd w:val="0"/>
        <w:spacing w:after="160"/>
        <w:ind w:left="-567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Dear ……………………………………..</w:t>
      </w:r>
    </w:p>
    <w:p w:rsidR="00782690" w:rsidRDefault="00782690" w:rsidP="00782690">
      <w:pPr>
        <w:autoSpaceDE w:val="0"/>
        <w:autoSpaceDN w:val="0"/>
        <w:adjustRightInd w:val="0"/>
        <w:spacing w:after="160"/>
        <w:ind w:left="-567"/>
        <w:rPr>
          <w:rFonts w:cs="Arial"/>
          <w:color w:val="000000"/>
          <w:sz w:val="22"/>
        </w:rPr>
      </w:pPr>
      <w:bookmarkStart w:id="0" w:name="_GoBack"/>
      <w:bookmarkEnd w:id="0"/>
    </w:p>
    <w:p w:rsidR="00782690" w:rsidRDefault="00782690" w:rsidP="00782690">
      <w:pPr>
        <w:autoSpaceDE w:val="0"/>
        <w:autoSpaceDN w:val="0"/>
        <w:adjustRightInd w:val="0"/>
        <w:spacing w:after="160"/>
        <w:ind w:left="-567"/>
        <w:rPr>
          <w:rFonts w:cs="Arial"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 xml:space="preserve">Agriculture Act 1970 </w:t>
      </w:r>
    </w:p>
    <w:p w:rsidR="00782690" w:rsidRDefault="00782690" w:rsidP="00782690">
      <w:pPr>
        <w:autoSpaceDE w:val="0"/>
        <w:autoSpaceDN w:val="0"/>
        <w:adjustRightInd w:val="0"/>
        <w:spacing w:after="160"/>
        <w:ind w:left="-567"/>
        <w:rPr>
          <w:rFonts w:cs="Arial"/>
          <w:b/>
          <w:bCs/>
          <w:color w:val="000000"/>
          <w:sz w:val="22"/>
        </w:rPr>
      </w:pPr>
      <w:r>
        <w:rPr>
          <w:rFonts w:cs="Arial"/>
          <w:color w:val="000000"/>
          <w:sz w:val="22"/>
        </w:rPr>
        <w:t>I am writing to advise you that the following formal sample(s) have been taken and submitted for analysis.</w:t>
      </w:r>
    </w:p>
    <w:tbl>
      <w:tblPr>
        <w:tblW w:w="87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5953"/>
      </w:tblGrid>
      <w:tr w:rsidR="00782690" w:rsidTr="00782690">
        <w:trPr>
          <w:trHeight w:val="10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39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Date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</w:tc>
      </w:tr>
      <w:tr w:rsidR="00782690" w:rsidTr="00782690">
        <w:trPr>
          <w:trHeight w:val="10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39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Sample Number(s)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</w:tc>
      </w:tr>
      <w:tr w:rsidR="00782690" w:rsidTr="00782690">
        <w:trPr>
          <w:trHeight w:val="10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39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Product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</w:tc>
      </w:tr>
      <w:tr w:rsidR="00782690" w:rsidTr="00782690">
        <w:trPr>
          <w:trHeight w:val="103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39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Sampling point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  <w:p w:rsidR="00782690" w:rsidRDefault="00782690">
            <w:pPr>
              <w:autoSpaceDE w:val="0"/>
              <w:autoSpaceDN w:val="0"/>
              <w:adjustRightInd w:val="0"/>
              <w:spacing w:after="160"/>
              <w:ind w:left="-567"/>
              <w:rPr>
                <w:rFonts w:cs="Arial"/>
                <w:color w:val="000000"/>
                <w:sz w:val="22"/>
              </w:rPr>
            </w:pPr>
          </w:p>
        </w:tc>
      </w:tr>
    </w:tbl>
    <w:p w:rsidR="00782690" w:rsidRDefault="00782690" w:rsidP="00782690">
      <w:pPr>
        <w:spacing w:after="160"/>
        <w:ind w:left="-567"/>
        <w:rPr>
          <w:rFonts w:cs="Arial"/>
          <w:sz w:val="22"/>
        </w:rPr>
      </w:pPr>
    </w:p>
    <w:p w:rsidR="00782690" w:rsidRDefault="00782690" w:rsidP="00782690">
      <w:pPr>
        <w:spacing w:after="160"/>
        <w:ind w:left="-567"/>
        <w:rPr>
          <w:rFonts w:cstheme="minorBidi"/>
          <w:sz w:val="22"/>
        </w:rPr>
      </w:pPr>
      <w:r>
        <w:rPr>
          <w:rFonts w:cs="Arial"/>
          <w:sz w:val="22"/>
        </w:rPr>
        <w:t>I will write to you when the results of analysis/examination are available.</w:t>
      </w:r>
      <w:r>
        <w:rPr>
          <w:sz w:val="22"/>
        </w:rPr>
        <w:t xml:space="preserve"> </w:t>
      </w:r>
    </w:p>
    <w:tbl>
      <w:tblPr>
        <w:tblW w:w="86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5880"/>
      </w:tblGrid>
      <w:tr w:rsidR="00782690" w:rsidTr="00782690">
        <w:trPr>
          <w:trHeight w:val="260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0" w:rsidRDefault="00782690">
            <w:pPr>
              <w:spacing w:after="16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Officer Signature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0" w:rsidRDefault="00782690">
            <w:pPr>
              <w:spacing w:after="160"/>
              <w:ind w:left="-567"/>
              <w:rPr>
                <w:rFonts w:ascii="Calibri" w:eastAsia="Calibri" w:hAnsi="Calibri" w:cstheme="minorBidi"/>
                <w:sz w:val="22"/>
              </w:rPr>
            </w:pPr>
          </w:p>
          <w:p w:rsidR="00782690" w:rsidRDefault="00782690">
            <w:pPr>
              <w:spacing w:after="160"/>
              <w:ind w:left="-567"/>
              <w:rPr>
                <w:rFonts w:ascii="Calibri" w:eastAsia="Calibri" w:hAnsi="Calibri"/>
                <w:sz w:val="22"/>
              </w:rPr>
            </w:pPr>
          </w:p>
        </w:tc>
      </w:tr>
      <w:tr w:rsidR="00782690" w:rsidTr="00782690">
        <w:trPr>
          <w:trHeight w:val="275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0" w:rsidRDefault="00782690">
            <w:pPr>
              <w:spacing w:after="16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Officer name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0" w:rsidRDefault="00782690">
            <w:pPr>
              <w:spacing w:after="160"/>
              <w:ind w:left="-567"/>
              <w:rPr>
                <w:rFonts w:ascii="Calibri" w:eastAsia="Calibri" w:hAnsi="Calibri" w:cstheme="minorBidi"/>
                <w:sz w:val="22"/>
              </w:rPr>
            </w:pPr>
          </w:p>
          <w:p w:rsidR="00782690" w:rsidRDefault="00782690">
            <w:pPr>
              <w:spacing w:after="160"/>
              <w:ind w:left="-567"/>
              <w:rPr>
                <w:rFonts w:ascii="Calibri" w:eastAsia="Calibri" w:hAnsi="Calibri"/>
                <w:sz w:val="22"/>
              </w:rPr>
            </w:pPr>
          </w:p>
        </w:tc>
      </w:tr>
    </w:tbl>
    <w:p w:rsidR="004E56F6" w:rsidRDefault="004E56F6" w:rsidP="00F5317D">
      <w:pPr>
        <w:rPr>
          <w:sz w:val="28"/>
          <w:szCs w:val="28"/>
        </w:rPr>
      </w:pPr>
    </w:p>
    <w:p w:rsidR="00084169" w:rsidRPr="002926C5" w:rsidRDefault="00084169" w:rsidP="00F5317D">
      <w:pPr>
        <w:rPr>
          <w:sz w:val="28"/>
          <w:szCs w:val="28"/>
        </w:rPr>
      </w:pPr>
    </w:p>
    <w:sectPr w:rsidR="00084169" w:rsidRPr="002926C5" w:rsidSect="00B561C0"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9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27C27"/>
    <w:rsid w:val="00041ED5"/>
    <w:rsid w:val="00084169"/>
    <w:rsid w:val="000A5923"/>
    <w:rsid w:val="000C0CF4"/>
    <w:rsid w:val="000C33D7"/>
    <w:rsid w:val="000D5BE4"/>
    <w:rsid w:val="001B5AA4"/>
    <w:rsid w:val="002341BB"/>
    <w:rsid w:val="00257F35"/>
    <w:rsid w:val="00281579"/>
    <w:rsid w:val="00285DAF"/>
    <w:rsid w:val="002926C5"/>
    <w:rsid w:val="00306C61"/>
    <w:rsid w:val="003137CC"/>
    <w:rsid w:val="0037582B"/>
    <w:rsid w:val="0048161D"/>
    <w:rsid w:val="004E56F6"/>
    <w:rsid w:val="00576FC7"/>
    <w:rsid w:val="005E0159"/>
    <w:rsid w:val="005E22E3"/>
    <w:rsid w:val="00782690"/>
    <w:rsid w:val="00790EC4"/>
    <w:rsid w:val="00857548"/>
    <w:rsid w:val="00872A3A"/>
    <w:rsid w:val="00892333"/>
    <w:rsid w:val="009454CE"/>
    <w:rsid w:val="0096448F"/>
    <w:rsid w:val="00991E22"/>
    <w:rsid w:val="00996B37"/>
    <w:rsid w:val="009B7615"/>
    <w:rsid w:val="009F3EA9"/>
    <w:rsid w:val="00A01BE6"/>
    <w:rsid w:val="00A170C0"/>
    <w:rsid w:val="00A273F4"/>
    <w:rsid w:val="00A51229"/>
    <w:rsid w:val="00AC2864"/>
    <w:rsid w:val="00B04044"/>
    <w:rsid w:val="00B1545F"/>
    <w:rsid w:val="00B351D4"/>
    <w:rsid w:val="00B438F5"/>
    <w:rsid w:val="00B51BDC"/>
    <w:rsid w:val="00B561C0"/>
    <w:rsid w:val="00B773CE"/>
    <w:rsid w:val="00BA5FA0"/>
    <w:rsid w:val="00BC48CF"/>
    <w:rsid w:val="00C91823"/>
    <w:rsid w:val="00D008AB"/>
    <w:rsid w:val="00D11E78"/>
    <w:rsid w:val="00D141E0"/>
    <w:rsid w:val="00D6335B"/>
    <w:rsid w:val="00DB74E0"/>
    <w:rsid w:val="00E03457"/>
    <w:rsid w:val="00F00E7F"/>
    <w:rsid w:val="00F4170D"/>
    <w:rsid w:val="00F5317D"/>
    <w:rsid w:val="00FA4BC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879a3a590ea14f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A44201207</value>
    </field>
    <field name="Objective-Title">
      <value order="0">Feed Delivery - Feed Manual Annex 5.4 Formal Sample Receipt</value>
    </field>
    <field name="Objective-Description">
      <value order="0"/>
    </field>
    <field name="Objective-CreationStamp">
      <value order="0">2023-06-23T09:40:41Z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2023-06-23T09:40:55Z</value>
    </field>
    <field name="Objective-ModificationStamp">
      <value order="0">2025-12-19T15:44:36Z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vA66078927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BB74-98D3-4855-9A8C-5DF4F90E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4</cp:revision>
  <dcterms:created xsi:type="dcterms:W3CDTF">2021-03-29T17:23:00Z</dcterms:created>
  <dcterms:modified xsi:type="dcterms:W3CDTF">2021-03-30T11:00:00Z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A44201207</vt:lpwstr>
  </property>
  <property fmtid="{D5CDD505-2E9C-101B-9397-08002B2CF9AE}" pid="4" name="Objective-Title">
    <vt:lpwstr>Feed Delivery - Feed Manual Annex 5.4 Formal Sample Receipt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2023-06-23T09:40:55Z</vt:filetime>
  </property>
  <property fmtid="{D5CDD505-2E9C-101B-9397-08002B2CF9AE}" pid="10" name="Objective-ModificationStamp">
    <vt:filetime>2025-12-19T15:44:36Z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vA66078927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