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ook w:val="04A0" w:firstRow="1" w:lastRow="0" w:firstColumn="1" w:lastColumn="0" w:noHBand="0" w:noVBand="1"/>
      </w:tblPr>
      <w:tblGrid>
        <w:gridCol w:w="3261"/>
      </w:tblGrid>
      <w:tr w:rsidR="00E02C38" w:rsidRPr="00535FC3" w:rsidTr="000A74C5">
        <w:tc>
          <w:tcPr>
            <w:tcW w:w="3261" w:type="dxa"/>
            <w:shd w:val="clear" w:color="auto" w:fill="auto"/>
          </w:tcPr>
          <w:p w:rsidR="00E02C38" w:rsidRPr="00535FC3" w:rsidRDefault="00E02C38" w:rsidP="00535FC3">
            <w:pPr>
              <w:spacing w:after="0" w:line="240" w:lineRule="auto"/>
            </w:pPr>
            <w:bookmarkStart w:id="0" w:name="_GoBack"/>
            <w:bookmarkEnd w:id="0"/>
            <w:r>
              <w:rPr>
                <w:noProof/>
                <w:lang w:eastAsia="en-GB"/>
              </w:rPr>
              <w:drawing>
                <wp:inline distT="0" distB="0" distL="0" distR="0" wp14:anchorId="4139FAB7" wp14:editId="68541159">
                  <wp:extent cx="1733550" cy="173355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tc>
      </w:tr>
    </w:tbl>
    <w:p w:rsidR="007535DD" w:rsidRPr="007535DD" w:rsidRDefault="00CA6550" w:rsidP="007535DD">
      <w:pPr>
        <w:jc w:val="right"/>
        <w:rPr>
          <w:rFonts w:ascii="Arial" w:hAnsi="Arial" w:cs="Arial"/>
          <w:sz w:val="24"/>
          <w:szCs w:val="24"/>
        </w:rPr>
      </w:pPr>
      <w:r>
        <w:rPr>
          <w:rFonts w:ascii="Arial" w:hAnsi="Arial" w:cs="Arial"/>
          <w:sz w:val="24"/>
          <w:szCs w:val="24"/>
        </w:rPr>
        <w:t>6 A</w:t>
      </w:r>
      <w:r w:rsidR="00AB744D">
        <w:rPr>
          <w:rFonts w:ascii="Arial" w:hAnsi="Arial" w:cs="Arial"/>
          <w:sz w:val="24"/>
          <w:szCs w:val="24"/>
        </w:rPr>
        <w:t xml:space="preserve">pril 2016 </w:t>
      </w:r>
    </w:p>
    <w:p w:rsidR="00F26D46" w:rsidRDefault="00F26D46" w:rsidP="00AB744D">
      <w:pPr>
        <w:tabs>
          <w:tab w:val="left" w:pos="720"/>
          <w:tab w:val="left" w:pos="1440"/>
          <w:tab w:val="left" w:pos="2160"/>
          <w:tab w:val="left" w:pos="2880"/>
          <w:tab w:val="right" w:pos="9907"/>
        </w:tabs>
        <w:spacing w:after="0" w:line="240" w:lineRule="auto"/>
        <w:rPr>
          <w:rFonts w:ascii="Arial" w:eastAsia="Times New Roman" w:hAnsi="Arial" w:cs="Arial"/>
          <w:spacing w:val="-4"/>
          <w:sz w:val="24"/>
          <w:szCs w:val="24"/>
          <w:lang w:eastAsia="en-GB"/>
        </w:rPr>
      </w:pPr>
    </w:p>
    <w:p w:rsidR="00AB744D" w:rsidRPr="00E02C38" w:rsidRDefault="00AB744D" w:rsidP="00AB744D">
      <w:pPr>
        <w:tabs>
          <w:tab w:val="left" w:pos="720"/>
          <w:tab w:val="left" w:pos="1440"/>
          <w:tab w:val="left" w:pos="2160"/>
          <w:tab w:val="left" w:pos="2880"/>
          <w:tab w:val="right" w:pos="9907"/>
        </w:tabs>
        <w:spacing w:after="0" w:line="240" w:lineRule="auto"/>
        <w:rPr>
          <w:rFonts w:ascii="Arial" w:hAnsi="Arial" w:cs="Arial"/>
          <w:b/>
          <w:sz w:val="24"/>
          <w:szCs w:val="24"/>
          <w:u w:val="single"/>
        </w:rPr>
      </w:pPr>
      <w:r w:rsidRPr="00E02C38">
        <w:rPr>
          <w:rFonts w:ascii="Arial" w:hAnsi="Arial" w:cs="Arial"/>
          <w:b/>
          <w:sz w:val="24"/>
          <w:szCs w:val="24"/>
          <w:u w:val="single"/>
        </w:rPr>
        <w:t xml:space="preserve">The potential impact of extension of </w:t>
      </w:r>
      <w:r w:rsidRPr="00E02C38">
        <w:rPr>
          <w:rFonts w:ascii="Arial" w:hAnsi="Arial" w:cs="Arial"/>
          <w:b/>
          <w:i/>
          <w:sz w:val="24"/>
          <w:szCs w:val="24"/>
          <w:u w:val="single"/>
        </w:rPr>
        <w:t>Listeria monocytogenes</w:t>
      </w:r>
      <w:r w:rsidRPr="00E02C38">
        <w:rPr>
          <w:rFonts w:ascii="Arial" w:hAnsi="Arial" w:cs="Arial"/>
          <w:b/>
          <w:sz w:val="24"/>
          <w:szCs w:val="24"/>
          <w:u w:val="single"/>
        </w:rPr>
        <w:t xml:space="preserve"> criterion 1.2b for ‘absence in 25g’ to end of shelf life</w:t>
      </w:r>
    </w:p>
    <w:p w:rsidR="00F62426" w:rsidRPr="00E02C38" w:rsidRDefault="00F62426" w:rsidP="00AB744D">
      <w:pPr>
        <w:rPr>
          <w:rFonts w:ascii="Arial" w:hAnsi="Arial" w:cs="Arial"/>
          <w:b/>
          <w:sz w:val="28"/>
          <w:szCs w:val="28"/>
        </w:rPr>
      </w:pPr>
    </w:p>
    <w:p w:rsidR="00AB744D" w:rsidRPr="00E02C38" w:rsidRDefault="00AB744D" w:rsidP="00AB744D">
      <w:pPr>
        <w:jc w:val="both"/>
        <w:rPr>
          <w:rFonts w:ascii="Arial" w:hAnsi="Arial" w:cs="Arial"/>
          <w:sz w:val="24"/>
          <w:szCs w:val="24"/>
        </w:rPr>
      </w:pPr>
      <w:r w:rsidRPr="00E02C38">
        <w:rPr>
          <w:rFonts w:ascii="Arial" w:hAnsi="Arial" w:cs="Arial"/>
          <w:sz w:val="24"/>
          <w:szCs w:val="24"/>
        </w:rPr>
        <w:t xml:space="preserve">The Commission is proposing an amendment to the food safety criteria for </w:t>
      </w:r>
      <w:r w:rsidRPr="00E02C38">
        <w:rPr>
          <w:rFonts w:ascii="Arial" w:hAnsi="Arial" w:cs="Arial"/>
          <w:i/>
          <w:sz w:val="24"/>
          <w:szCs w:val="24"/>
        </w:rPr>
        <w:t>Listeria monocytogenes</w:t>
      </w:r>
      <w:r w:rsidRPr="00E02C38">
        <w:rPr>
          <w:rFonts w:ascii="Arial" w:hAnsi="Arial" w:cs="Arial"/>
          <w:sz w:val="24"/>
          <w:szCs w:val="24"/>
        </w:rPr>
        <w:t xml:space="preserve"> in Regulation (EC) No 2073/2005 on Microbiological Criteria for Foodstuffs. </w:t>
      </w:r>
    </w:p>
    <w:p w:rsidR="00AB744D" w:rsidRPr="00E02C38" w:rsidRDefault="00AB744D" w:rsidP="00AB744D">
      <w:pPr>
        <w:jc w:val="both"/>
        <w:rPr>
          <w:rFonts w:ascii="Arial" w:hAnsi="Arial" w:cs="Arial"/>
          <w:sz w:val="24"/>
          <w:szCs w:val="24"/>
        </w:rPr>
      </w:pPr>
      <w:r w:rsidRPr="00E02C38">
        <w:rPr>
          <w:rFonts w:ascii="Arial" w:hAnsi="Arial" w:cs="Arial"/>
          <w:sz w:val="24"/>
          <w:szCs w:val="24"/>
        </w:rPr>
        <w:t xml:space="preserve">The proposal is for an extension of the ‘absence in 25g’ requirement in microbiological criterion 1.2b for </w:t>
      </w:r>
      <w:r w:rsidRPr="00E02C38">
        <w:rPr>
          <w:rFonts w:ascii="Arial" w:hAnsi="Arial" w:cs="Arial"/>
          <w:i/>
          <w:sz w:val="24"/>
          <w:szCs w:val="24"/>
        </w:rPr>
        <w:t>Listeria monocytogenes</w:t>
      </w:r>
      <w:r w:rsidRPr="00E02C38">
        <w:rPr>
          <w:rFonts w:ascii="Arial" w:hAnsi="Arial" w:cs="Arial"/>
          <w:sz w:val="24"/>
          <w:szCs w:val="24"/>
        </w:rPr>
        <w:t xml:space="preserve"> (Lm) to the end of shelf life for manufactured food products which support the growth of </w:t>
      </w:r>
      <w:r w:rsidRPr="00E02C38">
        <w:rPr>
          <w:rFonts w:ascii="Arial" w:hAnsi="Arial" w:cs="Arial"/>
          <w:i/>
          <w:sz w:val="24"/>
          <w:szCs w:val="24"/>
        </w:rPr>
        <w:t>Lm</w:t>
      </w:r>
      <w:r w:rsidRPr="00E02C38">
        <w:rPr>
          <w:rFonts w:ascii="Arial" w:hAnsi="Arial" w:cs="Arial"/>
          <w:sz w:val="24"/>
          <w:szCs w:val="24"/>
        </w:rPr>
        <w:t xml:space="preserve"> placed on the market; but for which an appropriate shelf life assessment in relation to growth of </w:t>
      </w:r>
      <w:r w:rsidRPr="00E02C38">
        <w:rPr>
          <w:rFonts w:ascii="Arial" w:hAnsi="Arial" w:cs="Arial"/>
          <w:i/>
          <w:sz w:val="24"/>
          <w:szCs w:val="24"/>
        </w:rPr>
        <w:t xml:space="preserve">Lm </w:t>
      </w:r>
      <w:r w:rsidRPr="00E02C38">
        <w:rPr>
          <w:rFonts w:ascii="Arial" w:hAnsi="Arial" w:cs="Arial"/>
          <w:sz w:val="24"/>
          <w:szCs w:val="24"/>
        </w:rPr>
        <w:t>has not been established.</w:t>
      </w:r>
    </w:p>
    <w:p w:rsidR="00AB744D" w:rsidRPr="00E02C38" w:rsidRDefault="00AB744D" w:rsidP="00AB744D">
      <w:pPr>
        <w:jc w:val="both"/>
        <w:rPr>
          <w:rFonts w:ascii="Arial" w:hAnsi="Arial" w:cs="Arial"/>
          <w:sz w:val="24"/>
          <w:szCs w:val="24"/>
        </w:rPr>
      </w:pPr>
      <w:r w:rsidRPr="00E02C38">
        <w:rPr>
          <w:rFonts w:ascii="Arial" w:hAnsi="Arial" w:cs="Arial"/>
          <w:sz w:val="24"/>
          <w:szCs w:val="24"/>
        </w:rPr>
        <w:t xml:space="preserve">Currently, criterion 1.2 is divided into separate requirements (unofficially described as 1.2a and 1.2b) with different acceptable limits which apply at different stages of production. Criterion 1.2a sets out a limit of 100cfu/g for food placed on the market which support growth of </w:t>
      </w:r>
      <w:r w:rsidRPr="00E02C38">
        <w:rPr>
          <w:rFonts w:ascii="Arial" w:hAnsi="Arial" w:cs="Arial"/>
          <w:i/>
          <w:sz w:val="24"/>
          <w:szCs w:val="24"/>
        </w:rPr>
        <w:t xml:space="preserve">Lm </w:t>
      </w:r>
      <w:r w:rsidRPr="00E02C38">
        <w:rPr>
          <w:rFonts w:ascii="Arial" w:hAnsi="Arial" w:cs="Arial"/>
          <w:sz w:val="24"/>
          <w:szCs w:val="24"/>
        </w:rPr>
        <w:t>but only where the Food Business Operator (FBO) who produced the food can demonstrate that growth will not exceed 100cfu/g during shelf life.</w:t>
      </w:r>
    </w:p>
    <w:p w:rsidR="00AB744D" w:rsidRPr="00E02C38" w:rsidRDefault="00AB744D" w:rsidP="00AB744D">
      <w:pPr>
        <w:jc w:val="both"/>
        <w:rPr>
          <w:rFonts w:ascii="Arial" w:hAnsi="Arial" w:cs="Arial"/>
          <w:sz w:val="24"/>
          <w:szCs w:val="24"/>
        </w:rPr>
      </w:pPr>
      <w:r w:rsidRPr="00E02C38">
        <w:rPr>
          <w:rFonts w:ascii="Arial" w:hAnsi="Arial" w:cs="Arial"/>
          <w:sz w:val="24"/>
          <w:szCs w:val="24"/>
        </w:rPr>
        <w:t xml:space="preserve">Where an FBO is not able to demonstrate to the satisfaction of the competent authority that growth of </w:t>
      </w:r>
      <w:r w:rsidRPr="00E02C38">
        <w:rPr>
          <w:rFonts w:ascii="Arial" w:hAnsi="Arial" w:cs="Arial"/>
          <w:i/>
          <w:sz w:val="24"/>
          <w:szCs w:val="24"/>
        </w:rPr>
        <w:t>Lm</w:t>
      </w:r>
      <w:r w:rsidRPr="00E02C38">
        <w:rPr>
          <w:rFonts w:ascii="Arial" w:hAnsi="Arial" w:cs="Arial"/>
          <w:sz w:val="24"/>
          <w:szCs w:val="24"/>
        </w:rPr>
        <w:t xml:space="preserve">, if present, will not exceed 100cfu/g then criterion 1.2b applies and the FBO manufacturing the food must demonstrate absence of </w:t>
      </w:r>
      <w:r w:rsidRPr="00E02C38">
        <w:rPr>
          <w:rFonts w:ascii="Arial" w:hAnsi="Arial" w:cs="Arial"/>
          <w:i/>
          <w:sz w:val="24"/>
          <w:szCs w:val="24"/>
        </w:rPr>
        <w:t xml:space="preserve">Lm </w:t>
      </w:r>
      <w:r w:rsidRPr="00E02C38">
        <w:rPr>
          <w:rFonts w:ascii="Arial" w:hAnsi="Arial" w:cs="Arial"/>
          <w:sz w:val="24"/>
          <w:szCs w:val="24"/>
        </w:rPr>
        <w:t xml:space="preserve">before it has left their immediate control. If </w:t>
      </w:r>
      <w:r w:rsidRPr="00E02C38">
        <w:rPr>
          <w:rFonts w:ascii="Arial" w:hAnsi="Arial" w:cs="Arial"/>
          <w:i/>
          <w:sz w:val="24"/>
          <w:szCs w:val="24"/>
        </w:rPr>
        <w:t>Lm</w:t>
      </w:r>
      <w:r w:rsidRPr="00E02C38">
        <w:rPr>
          <w:rFonts w:ascii="Arial" w:hAnsi="Arial" w:cs="Arial"/>
          <w:sz w:val="24"/>
          <w:szCs w:val="24"/>
        </w:rPr>
        <w:t xml:space="preserve"> is found in a product which falls into this category whilst on the market, a risk assessment is carried out, often in conjunction with </w:t>
      </w:r>
      <w:r w:rsidR="00F62426" w:rsidRPr="00E02C38">
        <w:rPr>
          <w:rFonts w:ascii="Arial" w:hAnsi="Arial" w:cs="Arial"/>
          <w:sz w:val="24"/>
          <w:szCs w:val="24"/>
        </w:rPr>
        <w:t>F</w:t>
      </w:r>
      <w:r w:rsidR="00DF7B6A" w:rsidRPr="00E02C38">
        <w:rPr>
          <w:rFonts w:ascii="Arial" w:hAnsi="Arial" w:cs="Arial"/>
          <w:sz w:val="24"/>
          <w:szCs w:val="24"/>
        </w:rPr>
        <w:t xml:space="preserve">ood </w:t>
      </w:r>
      <w:r w:rsidR="00F62426" w:rsidRPr="00E02C38">
        <w:rPr>
          <w:rFonts w:ascii="Arial" w:hAnsi="Arial" w:cs="Arial"/>
          <w:sz w:val="24"/>
          <w:szCs w:val="24"/>
        </w:rPr>
        <w:t>S</w:t>
      </w:r>
      <w:r w:rsidR="00DF7B6A" w:rsidRPr="00E02C38">
        <w:rPr>
          <w:rFonts w:ascii="Arial" w:hAnsi="Arial" w:cs="Arial"/>
          <w:sz w:val="24"/>
          <w:szCs w:val="24"/>
        </w:rPr>
        <w:t xml:space="preserve">tandards </w:t>
      </w:r>
      <w:r w:rsidR="00F62426" w:rsidRPr="00E02C38">
        <w:rPr>
          <w:rFonts w:ascii="Arial" w:hAnsi="Arial" w:cs="Arial"/>
          <w:sz w:val="24"/>
          <w:szCs w:val="24"/>
        </w:rPr>
        <w:t>S</w:t>
      </w:r>
      <w:r w:rsidR="00DF7B6A" w:rsidRPr="00E02C38">
        <w:rPr>
          <w:rFonts w:ascii="Arial" w:hAnsi="Arial" w:cs="Arial"/>
          <w:sz w:val="24"/>
          <w:szCs w:val="24"/>
        </w:rPr>
        <w:t>cotland</w:t>
      </w:r>
      <w:r w:rsidR="00F62426" w:rsidRPr="00E02C38">
        <w:rPr>
          <w:rFonts w:ascii="Arial" w:hAnsi="Arial" w:cs="Arial"/>
          <w:sz w:val="24"/>
          <w:szCs w:val="24"/>
        </w:rPr>
        <w:t xml:space="preserve"> </w:t>
      </w:r>
      <w:r w:rsidRPr="00E02C38">
        <w:rPr>
          <w:rFonts w:ascii="Arial" w:hAnsi="Arial" w:cs="Arial"/>
          <w:sz w:val="24"/>
          <w:szCs w:val="24"/>
        </w:rPr>
        <w:t xml:space="preserve">on a case by case basis to determine whether the product is deemed unsafe under Regulation (EC) 178/2002.  </w:t>
      </w:r>
    </w:p>
    <w:p w:rsidR="00AB744D" w:rsidRPr="00E02C38" w:rsidRDefault="00AB744D" w:rsidP="00AB744D">
      <w:pPr>
        <w:jc w:val="both"/>
        <w:rPr>
          <w:rFonts w:ascii="Arial" w:hAnsi="Arial" w:cs="Arial"/>
          <w:sz w:val="24"/>
          <w:szCs w:val="24"/>
        </w:rPr>
      </w:pPr>
      <w:r w:rsidRPr="00E02C38">
        <w:rPr>
          <w:rFonts w:ascii="Arial" w:hAnsi="Arial" w:cs="Arial"/>
          <w:sz w:val="24"/>
          <w:szCs w:val="24"/>
        </w:rPr>
        <w:t xml:space="preserve">The proposal, which the Commission largely views as a simplification measure, aims to improve consistency and speed of approaches across Member </w:t>
      </w:r>
      <w:r w:rsidR="00F62426" w:rsidRPr="00E02C38">
        <w:rPr>
          <w:rFonts w:ascii="Arial" w:hAnsi="Arial" w:cs="Arial"/>
          <w:sz w:val="24"/>
          <w:szCs w:val="24"/>
        </w:rPr>
        <w:t>S</w:t>
      </w:r>
      <w:r w:rsidRPr="00E02C38">
        <w:rPr>
          <w:rFonts w:ascii="Arial" w:hAnsi="Arial" w:cs="Arial"/>
          <w:sz w:val="24"/>
          <w:szCs w:val="24"/>
        </w:rPr>
        <w:t xml:space="preserve">tates (MS) when responding to </w:t>
      </w:r>
      <w:r w:rsidRPr="00E02C38">
        <w:rPr>
          <w:rFonts w:ascii="Arial" w:hAnsi="Arial" w:cs="Arial"/>
          <w:i/>
          <w:sz w:val="24"/>
          <w:szCs w:val="24"/>
        </w:rPr>
        <w:t>Lm</w:t>
      </w:r>
      <w:r w:rsidRPr="00E02C38">
        <w:rPr>
          <w:rFonts w:ascii="Arial" w:hAnsi="Arial" w:cs="Arial"/>
          <w:sz w:val="24"/>
          <w:szCs w:val="24"/>
        </w:rPr>
        <w:t xml:space="preserve"> detection in foods on the market. Currently the approaches taken vary between MS, some of which already interpret this criterion to require absence throughout the shelf life. </w:t>
      </w:r>
    </w:p>
    <w:p w:rsidR="00AB744D" w:rsidRPr="00E02C38" w:rsidRDefault="00AB744D" w:rsidP="00AB744D">
      <w:pPr>
        <w:jc w:val="both"/>
        <w:rPr>
          <w:rFonts w:ascii="Arial" w:hAnsi="Arial" w:cs="Arial"/>
          <w:sz w:val="24"/>
          <w:szCs w:val="24"/>
        </w:rPr>
      </w:pPr>
      <w:r w:rsidRPr="00E02C38">
        <w:rPr>
          <w:rFonts w:ascii="Arial" w:hAnsi="Arial" w:cs="Arial"/>
          <w:sz w:val="24"/>
          <w:szCs w:val="24"/>
        </w:rPr>
        <w:t xml:space="preserve">Those FBOs that have shelf life studies to demonstrate that </w:t>
      </w:r>
      <w:r w:rsidRPr="00E02C38">
        <w:rPr>
          <w:rFonts w:ascii="Arial" w:hAnsi="Arial" w:cs="Arial"/>
          <w:i/>
          <w:sz w:val="24"/>
          <w:szCs w:val="24"/>
        </w:rPr>
        <w:t>Lm</w:t>
      </w:r>
      <w:r w:rsidRPr="00E02C38">
        <w:rPr>
          <w:rFonts w:ascii="Arial" w:hAnsi="Arial" w:cs="Arial"/>
          <w:sz w:val="24"/>
          <w:szCs w:val="24"/>
        </w:rPr>
        <w:t xml:space="preserve"> will not grow above 100cfu/g during shelf life will fall into criterion 1.2a, which means that products found with Lm &lt;100cfu/g can remain on the market. Food products that already fall into this criterion will not be impacted by this proposed amendment. </w:t>
      </w:r>
    </w:p>
    <w:p w:rsidR="00AB744D" w:rsidRPr="00E02C38" w:rsidRDefault="00AB744D" w:rsidP="00AB744D">
      <w:pPr>
        <w:jc w:val="both"/>
        <w:rPr>
          <w:rFonts w:ascii="Arial" w:hAnsi="Arial" w:cs="Arial"/>
          <w:sz w:val="24"/>
          <w:szCs w:val="24"/>
        </w:rPr>
      </w:pPr>
      <w:r w:rsidRPr="00E02C38">
        <w:rPr>
          <w:rFonts w:ascii="Arial" w:hAnsi="Arial" w:cs="Arial"/>
          <w:sz w:val="24"/>
          <w:szCs w:val="24"/>
        </w:rPr>
        <w:t xml:space="preserve">In order to explore the impact this amendment might have, particularly on SME/micro businesses, this questionnaire aims to gather information on the current arrangements for compliance with the Lm criteria, the incidence of finding Lm in products on the market to which criterion 1.2b currently applies, and the costs to the food business where a withdrawal or recall has been instigated. </w:t>
      </w:r>
    </w:p>
    <w:p w:rsidR="00AB744D" w:rsidRDefault="00AB744D" w:rsidP="00D60844">
      <w:pPr>
        <w:spacing w:after="0"/>
        <w:rPr>
          <w:rFonts w:ascii="Arial" w:hAnsi="Arial" w:cs="Arial"/>
          <w:sz w:val="24"/>
          <w:szCs w:val="24"/>
        </w:rPr>
      </w:pPr>
      <w:r w:rsidRPr="00E02C38">
        <w:rPr>
          <w:rFonts w:ascii="Arial" w:hAnsi="Arial" w:cs="Arial"/>
          <w:sz w:val="24"/>
          <w:szCs w:val="24"/>
        </w:rPr>
        <w:lastRenderedPageBreak/>
        <w:t>Please note that commercially sensitive information provided in response to this questionnaire will be held securely, treated anonymously, and will not be disclosed to third parties.</w:t>
      </w:r>
    </w:p>
    <w:p w:rsidR="00892FB6" w:rsidRDefault="00892FB6" w:rsidP="00722E50">
      <w:pPr>
        <w:tabs>
          <w:tab w:val="left" w:pos="720"/>
          <w:tab w:val="left" w:pos="1440"/>
          <w:tab w:val="left" w:pos="2160"/>
          <w:tab w:val="left" w:pos="2880"/>
        </w:tabs>
        <w:spacing w:after="0" w:line="360" w:lineRule="auto"/>
        <w:rPr>
          <w:rFonts w:ascii="Arial" w:hAnsi="Arial" w:cs="Arial"/>
          <w:sz w:val="24"/>
          <w:szCs w:val="24"/>
        </w:rPr>
      </w:pPr>
    </w:p>
    <w:p w:rsidR="00D60844" w:rsidRDefault="00892FB6" w:rsidP="00722E50">
      <w:pPr>
        <w:tabs>
          <w:tab w:val="left" w:pos="720"/>
          <w:tab w:val="left" w:pos="1440"/>
          <w:tab w:val="left" w:pos="2160"/>
          <w:tab w:val="left" w:pos="2880"/>
        </w:tabs>
        <w:spacing w:after="0" w:line="360" w:lineRule="auto"/>
        <w:rPr>
          <w:rFonts w:ascii="Arial" w:hAnsi="Arial" w:cs="Arial"/>
          <w:sz w:val="24"/>
          <w:szCs w:val="24"/>
        </w:rPr>
      </w:pPr>
      <w:r>
        <w:rPr>
          <w:rFonts w:ascii="Arial" w:hAnsi="Arial" w:cs="Arial"/>
          <w:sz w:val="24"/>
          <w:szCs w:val="24"/>
        </w:rPr>
        <w:t xml:space="preserve">Grateful for completed questionnaires to be returned by </w:t>
      </w:r>
      <w:r w:rsidRPr="00892FB6">
        <w:rPr>
          <w:rFonts w:ascii="Arial" w:hAnsi="Arial" w:cs="Arial"/>
          <w:b/>
          <w:sz w:val="24"/>
          <w:szCs w:val="24"/>
        </w:rPr>
        <w:t>Monday</w:t>
      </w:r>
      <w:r>
        <w:rPr>
          <w:rFonts w:ascii="Arial" w:hAnsi="Arial" w:cs="Arial"/>
          <w:sz w:val="24"/>
          <w:szCs w:val="24"/>
        </w:rPr>
        <w:t xml:space="preserve"> </w:t>
      </w:r>
      <w:r w:rsidRPr="00892FB6">
        <w:rPr>
          <w:rFonts w:ascii="Arial" w:hAnsi="Arial" w:cs="Arial"/>
          <w:b/>
          <w:sz w:val="24"/>
          <w:szCs w:val="24"/>
        </w:rPr>
        <w:t>2 May</w:t>
      </w:r>
      <w:r>
        <w:rPr>
          <w:rFonts w:ascii="Arial" w:hAnsi="Arial" w:cs="Arial"/>
          <w:sz w:val="24"/>
          <w:szCs w:val="24"/>
        </w:rPr>
        <w:t xml:space="preserve"> and</w:t>
      </w:r>
      <w:r w:rsidR="00722E50">
        <w:rPr>
          <w:rFonts w:ascii="Arial" w:hAnsi="Arial" w:cs="Arial"/>
          <w:sz w:val="24"/>
          <w:szCs w:val="24"/>
        </w:rPr>
        <w:t xml:space="preserve">,or if you have </w:t>
      </w:r>
      <w:r w:rsidR="00F62426" w:rsidRPr="00D60844">
        <w:rPr>
          <w:rFonts w:ascii="Arial" w:hAnsi="Arial" w:cs="Arial"/>
          <w:sz w:val="24"/>
          <w:szCs w:val="24"/>
        </w:rPr>
        <w:t xml:space="preserve">any queries, please contact </w:t>
      </w:r>
      <w:r w:rsidR="00D60844" w:rsidRPr="00D60844">
        <w:rPr>
          <w:rFonts w:ascii="Arial" w:hAnsi="Arial" w:cs="Arial"/>
          <w:sz w:val="24"/>
          <w:szCs w:val="24"/>
        </w:rPr>
        <w:t xml:space="preserve">either; </w:t>
      </w:r>
      <w:r w:rsidR="00F62426" w:rsidRPr="00D60844">
        <w:rPr>
          <w:rFonts w:ascii="Arial" w:hAnsi="Arial" w:cs="Arial"/>
          <w:sz w:val="24"/>
          <w:szCs w:val="24"/>
        </w:rPr>
        <w:t>Jennifer Howie</w:t>
      </w:r>
      <w:r w:rsidR="00E02C38" w:rsidRPr="00D60844">
        <w:rPr>
          <w:rFonts w:ascii="Arial" w:hAnsi="Arial" w:cs="Arial"/>
          <w:sz w:val="24"/>
          <w:szCs w:val="24"/>
        </w:rPr>
        <w:t>;</w:t>
      </w:r>
      <w:r w:rsidR="00D60844" w:rsidRPr="00D60844">
        <w:rPr>
          <w:rFonts w:ascii="Arial" w:hAnsi="Arial" w:cs="Arial"/>
          <w:sz w:val="24"/>
          <w:szCs w:val="24"/>
        </w:rPr>
        <w:t xml:space="preserve"> </w:t>
      </w:r>
      <w:r w:rsidR="00F62426" w:rsidRPr="00D60844">
        <w:rPr>
          <w:rFonts w:ascii="Arial" w:hAnsi="Arial" w:cs="Arial"/>
          <w:sz w:val="24"/>
          <w:szCs w:val="24"/>
          <w:lang w:eastAsia="en-GB"/>
        </w:rPr>
        <w:t xml:space="preserve">on 01224 285157 or </w:t>
      </w:r>
      <w:r w:rsidR="00D60844" w:rsidRPr="00D60844">
        <w:rPr>
          <w:rFonts w:ascii="Arial" w:hAnsi="Arial" w:cs="Arial"/>
          <w:sz w:val="24"/>
          <w:szCs w:val="24"/>
          <w:lang w:eastAsia="en-GB"/>
        </w:rPr>
        <w:t xml:space="preserve">by email </w:t>
      </w:r>
      <w:r w:rsidR="00F62426" w:rsidRPr="00D60844">
        <w:rPr>
          <w:rFonts w:ascii="Arial" w:hAnsi="Arial" w:cs="Arial"/>
          <w:sz w:val="24"/>
          <w:szCs w:val="24"/>
          <w:lang w:eastAsia="en-GB"/>
        </w:rPr>
        <w:t>at</w:t>
      </w:r>
      <w:r w:rsidR="00722E50">
        <w:rPr>
          <w:rFonts w:ascii="Arial" w:hAnsi="Arial" w:cs="Arial"/>
          <w:sz w:val="24"/>
          <w:szCs w:val="24"/>
          <w:lang w:eastAsia="en-GB"/>
        </w:rPr>
        <w:t>;</w:t>
      </w:r>
      <w:r w:rsidR="00F62426" w:rsidRPr="00D60844">
        <w:rPr>
          <w:rFonts w:ascii="Arial" w:hAnsi="Arial" w:cs="Arial"/>
          <w:b/>
          <w:sz w:val="24"/>
          <w:szCs w:val="24"/>
          <w:lang w:eastAsia="en-GB"/>
        </w:rPr>
        <w:t xml:space="preserve"> </w:t>
      </w:r>
      <w:r w:rsidR="00D60844">
        <w:rPr>
          <w:rFonts w:ascii="Arial" w:hAnsi="Arial" w:cs="Arial"/>
          <w:b/>
          <w:sz w:val="24"/>
          <w:szCs w:val="24"/>
          <w:lang w:eastAsia="en-GB"/>
        </w:rPr>
        <w:t>Jennifer.Howie@fss.scot</w:t>
      </w:r>
      <w:r w:rsidR="00D60844" w:rsidRPr="00D60844">
        <w:rPr>
          <w:rStyle w:val="Hyperlink"/>
          <w:rFonts w:ascii="Arial" w:hAnsi="Arial" w:cs="Arial"/>
          <w:b/>
          <w:bCs/>
          <w:color w:val="auto"/>
          <w:sz w:val="24"/>
          <w:szCs w:val="24"/>
          <w:u w:val="none"/>
          <w:lang w:eastAsia="en-GB"/>
        </w:rPr>
        <w:t xml:space="preserve"> </w:t>
      </w:r>
      <w:r w:rsidR="00D60844" w:rsidRPr="00D60844">
        <w:rPr>
          <w:rFonts w:ascii="Arial" w:hAnsi="Arial" w:cs="Arial"/>
          <w:sz w:val="24"/>
          <w:szCs w:val="24"/>
        </w:rPr>
        <w:t xml:space="preserve">or Dr  Marianne James on </w:t>
      </w:r>
      <w:r w:rsidR="00D60844" w:rsidRPr="00D60844">
        <w:rPr>
          <w:rFonts w:ascii="Arial" w:hAnsi="Arial" w:cs="Arial"/>
          <w:noProof/>
          <w:sz w:val="24"/>
          <w:szCs w:val="24"/>
          <w:lang w:eastAsia="en-GB"/>
        </w:rPr>
        <w:t xml:space="preserve">01224 285165  or by </w:t>
      </w:r>
      <w:r w:rsidR="00D60844" w:rsidRPr="00D60844">
        <w:rPr>
          <w:rFonts w:ascii="Arial" w:hAnsi="Arial" w:cs="Arial"/>
          <w:sz w:val="24"/>
          <w:szCs w:val="24"/>
        </w:rPr>
        <w:t>email</w:t>
      </w:r>
      <w:r w:rsidR="00722E50">
        <w:rPr>
          <w:rFonts w:ascii="Arial" w:hAnsi="Arial" w:cs="Arial"/>
          <w:sz w:val="24"/>
          <w:szCs w:val="24"/>
        </w:rPr>
        <w:t xml:space="preserve"> at;</w:t>
      </w:r>
      <w:r w:rsidR="00D60844">
        <w:rPr>
          <w:rFonts w:ascii="Arial" w:hAnsi="Arial" w:cs="Arial"/>
          <w:sz w:val="24"/>
          <w:szCs w:val="24"/>
        </w:rPr>
        <w:t xml:space="preserve"> </w:t>
      </w:r>
      <w:r w:rsidR="00D60844" w:rsidRPr="00D60844">
        <w:rPr>
          <w:rFonts w:ascii="Arial" w:hAnsi="Arial" w:cs="Arial"/>
          <w:b/>
          <w:sz w:val="24"/>
          <w:szCs w:val="24"/>
        </w:rPr>
        <w:t>Marianne.James@fss.scot</w:t>
      </w:r>
    </w:p>
    <w:p w:rsidR="00D60844" w:rsidRPr="00E02C38" w:rsidRDefault="00D60844" w:rsidP="009D20C4">
      <w:pPr>
        <w:pStyle w:val="Header"/>
        <w:rPr>
          <w:rFonts w:ascii="Arial" w:hAnsi="Arial" w:cs="Arial"/>
          <w:sz w:val="24"/>
          <w:szCs w:val="24"/>
        </w:rPr>
      </w:pPr>
    </w:p>
    <w:p w:rsidR="007535DD" w:rsidRPr="00E02C38" w:rsidRDefault="007535D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sidRPr="00E02C38">
        <w:rPr>
          <w:rFonts w:ascii="Arial" w:eastAsia="Times New Roman" w:hAnsi="Arial" w:cs="Arial"/>
          <w:sz w:val="24"/>
          <w:szCs w:val="24"/>
          <w:lang w:eastAsia="en-GB"/>
        </w:rPr>
        <w:t>Yours sincerely</w:t>
      </w:r>
    </w:p>
    <w:p w:rsidR="00B77EA3" w:rsidRPr="00E02C38" w:rsidRDefault="00B77EA3"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F62426" w:rsidRPr="00E02C38" w:rsidRDefault="00F62426"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F62426" w:rsidRPr="00E02C38" w:rsidRDefault="00F62426"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3B305A" w:rsidRPr="00E02C38" w:rsidRDefault="003B305A"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3B305A" w:rsidRPr="00E02C38" w:rsidRDefault="003B305A"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F62426" w:rsidRPr="00E02C38" w:rsidRDefault="00F62426" w:rsidP="0059671E">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r w:rsidRPr="00E02C38">
        <w:rPr>
          <w:rFonts w:ascii="Arial" w:eastAsia="Times New Roman" w:hAnsi="Arial" w:cs="Arial"/>
          <w:sz w:val="24"/>
          <w:szCs w:val="24"/>
          <w:lang w:eastAsia="en-GB"/>
        </w:rPr>
        <w:t xml:space="preserve">Jennifer Howie </w:t>
      </w:r>
    </w:p>
    <w:p w:rsidR="00B77EA3" w:rsidRPr="00E02C38" w:rsidRDefault="00B77EA3" w:rsidP="0059671E">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r w:rsidRPr="00E02C38">
        <w:rPr>
          <w:rFonts w:ascii="Arial" w:eastAsia="Times New Roman" w:hAnsi="Arial" w:cs="Arial"/>
          <w:sz w:val="24"/>
          <w:szCs w:val="24"/>
          <w:lang w:eastAsia="en-GB"/>
        </w:rPr>
        <w:t>Food Standards Scotland</w:t>
      </w:r>
    </w:p>
    <w:p w:rsidR="00E02C38" w:rsidRDefault="00E02C38">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C61303" w:rsidRDefault="00C6130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br w:type="page"/>
      </w:r>
    </w:p>
    <w:tbl>
      <w:tblPr>
        <w:tblStyle w:val="TableGrid"/>
        <w:tblW w:w="0" w:type="auto"/>
        <w:tblLook w:val="04A0" w:firstRow="1" w:lastRow="0" w:firstColumn="1" w:lastColumn="0" w:noHBand="0" w:noVBand="1"/>
      </w:tblPr>
      <w:tblGrid>
        <w:gridCol w:w="4803"/>
        <w:gridCol w:w="4803"/>
      </w:tblGrid>
      <w:tr w:rsidR="008526E4" w:rsidRPr="007171C4" w:rsidTr="00CA6550">
        <w:trPr>
          <w:trHeight w:val="70"/>
        </w:trPr>
        <w:tc>
          <w:tcPr>
            <w:tcW w:w="9606" w:type="dxa"/>
            <w:gridSpan w:val="2"/>
            <w:tcBorders>
              <w:bottom w:val="single" w:sz="4" w:space="0" w:color="auto"/>
            </w:tcBorders>
            <w:shd w:val="clear" w:color="auto" w:fill="244061" w:themeFill="accent1" w:themeFillShade="80"/>
          </w:tcPr>
          <w:p w:rsidR="008526E4" w:rsidRPr="00742B0C" w:rsidRDefault="008526E4" w:rsidP="00CA6550">
            <w:pPr>
              <w:spacing w:before="120" w:after="120" w:line="240" w:lineRule="auto"/>
              <w:rPr>
                <w:rFonts w:asciiTheme="minorHAnsi" w:hAnsiTheme="minorHAnsi" w:cs="Arial"/>
                <w:b/>
              </w:rPr>
            </w:pPr>
            <w:r>
              <w:rPr>
                <w:b/>
              </w:rPr>
              <w:lastRenderedPageBreak/>
              <w:t>1. What is the total number of trade association (Food Business Operator – FBO)</w:t>
            </w:r>
            <w:r w:rsidRPr="00742B0C">
              <w:rPr>
                <w:b/>
              </w:rPr>
              <w:t xml:space="preserve"> members</w:t>
            </w:r>
            <w:r>
              <w:rPr>
                <w:b/>
              </w:rPr>
              <w:t>?</w:t>
            </w:r>
            <w:r w:rsidRPr="00742B0C">
              <w:rPr>
                <w:b/>
              </w:rPr>
              <w:tab/>
            </w:r>
          </w:p>
        </w:tc>
      </w:tr>
      <w:tr w:rsidR="008526E4" w:rsidRPr="007171C4" w:rsidTr="00CA6550">
        <w:trPr>
          <w:trHeight w:val="1008"/>
        </w:trPr>
        <w:tc>
          <w:tcPr>
            <w:tcW w:w="9606" w:type="dxa"/>
            <w:gridSpan w:val="2"/>
            <w:shd w:val="clear" w:color="auto" w:fill="B8CCE4" w:themeFill="accent1" w:themeFillTint="66"/>
            <w:vAlign w:val="center"/>
          </w:tcPr>
          <w:p w:rsidR="008526E4" w:rsidRPr="007171C4" w:rsidRDefault="008526E4" w:rsidP="00CA6550">
            <w:pPr>
              <w:spacing w:before="120" w:after="120" w:line="240" w:lineRule="auto"/>
              <w:jc w:val="center"/>
              <w:rPr>
                <w:b/>
                <w:sz w:val="16"/>
                <w:szCs w:val="16"/>
              </w:rPr>
            </w:pPr>
            <w:r>
              <w:rPr>
                <w:b/>
                <w:noProof/>
                <w:sz w:val="16"/>
                <w:szCs w:val="16"/>
                <w:lang w:eastAsia="en-GB"/>
              </w:rPr>
              <mc:AlternateContent>
                <mc:Choice Requires="wps">
                  <w:drawing>
                    <wp:anchor distT="0" distB="0" distL="114300" distR="114300" simplePos="0" relativeHeight="251669504" behindDoc="0" locked="0" layoutInCell="1" allowOverlap="1" wp14:anchorId="34C34610" wp14:editId="426396B9">
                      <wp:simplePos x="0" y="0"/>
                      <wp:positionH relativeFrom="column">
                        <wp:posOffset>1369060</wp:posOffset>
                      </wp:positionH>
                      <wp:positionV relativeFrom="paragraph">
                        <wp:posOffset>92710</wp:posOffset>
                      </wp:positionV>
                      <wp:extent cx="1403350" cy="302895"/>
                      <wp:effectExtent l="0" t="0" r="0" b="1905"/>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FB6" w:rsidRPr="00EC7B9D" w:rsidRDefault="00892FB6" w:rsidP="008526E4">
                                  <w:pPr>
                                    <w:rPr>
                                      <w:i/>
                                    </w:rPr>
                                  </w:pPr>
                                  <w:r w:rsidRPr="00EC7B9D">
                                    <w:rPr>
                                      <w:i/>
                                    </w:rPr>
                                    <w:t xml:space="preserve">Number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07.8pt;margin-top:7.3pt;width:110.5pt;height:2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7KYtQIAALo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" filled="f" stroked="f">
                      <v:textbox>
                        <w:txbxContent>
                          <w:p w:rsidR="00892FB6" w:rsidRPr="00EC7B9D" w:rsidRDefault="00892FB6" w:rsidP="008526E4">
                            <w:pPr>
                              <w:rPr>
                                <w:i/>
                              </w:rPr>
                            </w:pPr>
                            <w:r w:rsidRPr="00EC7B9D">
                              <w:rPr>
                                <w:i/>
                              </w:rPr>
                              <w:t xml:space="preserve">Number </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019A18EB" wp14:editId="0FBA9D75">
                      <wp:simplePos x="0" y="0"/>
                      <wp:positionH relativeFrom="column">
                        <wp:posOffset>124460</wp:posOffset>
                      </wp:positionH>
                      <wp:positionV relativeFrom="paragraph">
                        <wp:posOffset>13335</wp:posOffset>
                      </wp:positionV>
                      <wp:extent cx="1019175" cy="377825"/>
                      <wp:effectExtent l="0" t="0" r="28575" b="22225"/>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77825"/>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9.8pt;margin-top:1.05pt;width:80.25pt;height: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">
                      <v:textbox>
                        <w:txbxContent>
                          <w:p w:rsidR="00892FB6" w:rsidRDefault="00892FB6" w:rsidP="008526E4"/>
                        </w:txbxContent>
                      </v:textbox>
                    </v:shape>
                  </w:pict>
                </mc:Fallback>
              </mc:AlternateContent>
            </w:r>
          </w:p>
        </w:tc>
      </w:tr>
      <w:tr w:rsidR="008526E4" w:rsidRPr="007171C4" w:rsidTr="00CA6550">
        <w:trPr>
          <w:trHeight w:val="90"/>
        </w:trPr>
        <w:tc>
          <w:tcPr>
            <w:tcW w:w="9606" w:type="dxa"/>
            <w:gridSpan w:val="2"/>
            <w:shd w:val="clear" w:color="auto" w:fill="244061" w:themeFill="accent1" w:themeFillShade="80"/>
            <w:vAlign w:val="center"/>
          </w:tcPr>
          <w:p w:rsidR="008526E4" w:rsidRPr="00742B0C" w:rsidRDefault="008526E4" w:rsidP="00CA6550">
            <w:pPr>
              <w:spacing w:after="0" w:line="240" w:lineRule="auto"/>
              <w:rPr>
                <w:rFonts w:asciiTheme="minorHAnsi" w:hAnsiTheme="minorHAnsi" w:cs="Arial"/>
                <w:b/>
                <w:color w:val="FFFFFF" w:themeColor="background1"/>
              </w:rPr>
            </w:pPr>
            <w:r>
              <w:rPr>
                <w:rFonts w:asciiTheme="minorHAnsi" w:hAnsiTheme="minorHAnsi" w:cs="Arial"/>
                <w:b/>
                <w:color w:val="FFFFFF" w:themeColor="background1"/>
              </w:rPr>
              <w:t>2. How is</w:t>
            </w:r>
            <w:r w:rsidRPr="00742B0C">
              <w:rPr>
                <w:rFonts w:asciiTheme="minorHAnsi" w:hAnsiTheme="minorHAnsi" w:cs="Arial"/>
                <w:b/>
                <w:color w:val="FFFFFF" w:themeColor="background1"/>
              </w:rPr>
              <w:t xml:space="preserve"> the total number of your</w:t>
            </w:r>
            <w:r>
              <w:rPr>
                <w:rFonts w:asciiTheme="minorHAnsi" w:hAnsiTheme="minorHAnsi" w:cs="Arial"/>
                <w:b/>
                <w:color w:val="FFFFFF" w:themeColor="background1"/>
              </w:rPr>
              <w:t xml:space="preserve"> FBO</w:t>
            </w:r>
            <w:r w:rsidRPr="00742B0C">
              <w:rPr>
                <w:rFonts w:asciiTheme="minorHAnsi" w:hAnsiTheme="minorHAnsi" w:cs="Arial"/>
                <w:b/>
                <w:color w:val="FFFFFF" w:themeColor="background1"/>
              </w:rPr>
              <w:t xml:space="preserve"> members distributed between the following employee size categories?</w:t>
            </w:r>
          </w:p>
        </w:tc>
      </w:tr>
      <w:tr w:rsidR="008526E4" w:rsidRPr="007171C4" w:rsidTr="00CA6550">
        <w:trPr>
          <w:trHeight w:val="781"/>
        </w:trPr>
        <w:tc>
          <w:tcPr>
            <w:tcW w:w="4803" w:type="dxa"/>
            <w:shd w:val="clear" w:color="auto" w:fill="B8CCE4" w:themeFill="accent1" w:themeFillTint="66"/>
            <w:vAlign w:val="center"/>
          </w:tcPr>
          <w:p w:rsidR="008526E4" w:rsidRDefault="008526E4" w:rsidP="008526E4">
            <w:pPr>
              <w:pStyle w:val="ListParagraph"/>
              <w:numPr>
                <w:ilvl w:val="0"/>
                <w:numId w:val="2"/>
              </w:numPr>
              <w:spacing w:before="120" w:after="120" w:line="240" w:lineRule="auto"/>
            </w:pPr>
            <w:r>
              <w:t>Between 1 and 9</w:t>
            </w:r>
            <w:r w:rsidRPr="009F131C">
              <w:t xml:space="preserve"> employees</w:t>
            </w:r>
          </w:p>
        </w:tc>
        <w:tc>
          <w:tcPr>
            <w:tcW w:w="4803" w:type="dxa"/>
            <w:shd w:val="clear" w:color="auto" w:fill="B8CCE4" w:themeFill="accent1" w:themeFillTint="66"/>
            <w:vAlign w:val="center"/>
          </w:tcPr>
          <w:p w:rsidR="008526E4" w:rsidRDefault="008526E4" w:rsidP="00CA6550">
            <w:pPr>
              <w:spacing w:before="120" w:after="120" w:line="240" w:lineRule="auto"/>
              <w:jc w:val="center"/>
              <w:rPr>
                <w:b/>
                <w:noProof/>
                <w:sz w:val="16"/>
                <w:szCs w:val="16"/>
                <w:lang w:eastAsia="en-GB"/>
              </w:rPr>
            </w:pPr>
            <w:r>
              <w:rPr>
                <w:b/>
                <w:noProof/>
                <w:sz w:val="16"/>
                <w:szCs w:val="16"/>
                <w:lang w:eastAsia="en-GB"/>
              </w:rPr>
              <mc:AlternateContent>
                <mc:Choice Requires="wps">
                  <w:drawing>
                    <wp:anchor distT="0" distB="0" distL="114300" distR="114300" simplePos="0" relativeHeight="251666432" behindDoc="0" locked="0" layoutInCell="1" allowOverlap="1" wp14:anchorId="404F6827" wp14:editId="415B7091">
                      <wp:simplePos x="0" y="0"/>
                      <wp:positionH relativeFrom="column">
                        <wp:posOffset>1419860</wp:posOffset>
                      </wp:positionH>
                      <wp:positionV relativeFrom="paragraph">
                        <wp:posOffset>97155</wp:posOffset>
                      </wp:positionV>
                      <wp:extent cx="1403350" cy="302895"/>
                      <wp:effectExtent l="0" t="0" r="0" b="1905"/>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FB6" w:rsidRPr="00EC7B9D" w:rsidRDefault="00892FB6" w:rsidP="008526E4">
                                  <w:pPr>
                                    <w:rPr>
                                      <w:i/>
                                    </w:rPr>
                                  </w:pPr>
                                  <w:r w:rsidRPr="00EC7B9D">
                                    <w:rPr>
                                      <w:i/>
                                    </w:rPr>
                                    <w:t xml:space="preserve">Number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1.8pt;margin-top:7.65pt;width:110.5pt;height:2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sX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" filled="f" stroked="f">
                      <v:textbox>
                        <w:txbxContent>
                          <w:p w:rsidR="00892FB6" w:rsidRPr="00EC7B9D" w:rsidRDefault="00892FB6" w:rsidP="008526E4">
                            <w:pPr>
                              <w:rPr>
                                <w:i/>
                              </w:rPr>
                            </w:pPr>
                            <w:r w:rsidRPr="00EC7B9D">
                              <w:rPr>
                                <w:i/>
                              </w:rPr>
                              <w:t xml:space="preserve">Number </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6BFA40B1" wp14:editId="7A90B438">
                      <wp:simplePos x="0" y="0"/>
                      <wp:positionH relativeFrom="column">
                        <wp:posOffset>120015</wp:posOffset>
                      </wp:positionH>
                      <wp:positionV relativeFrom="paragraph">
                        <wp:posOffset>15875</wp:posOffset>
                      </wp:positionV>
                      <wp:extent cx="1019175" cy="377825"/>
                      <wp:effectExtent l="0" t="0" r="28575" b="22225"/>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77825"/>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45pt;margin-top:1.25pt;width:80.25pt;height:2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">
                      <v:textbox>
                        <w:txbxContent>
                          <w:p w:rsidR="00892FB6" w:rsidRDefault="00892FB6" w:rsidP="008526E4"/>
                        </w:txbxContent>
                      </v:textbox>
                    </v:shape>
                  </w:pict>
                </mc:Fallback>
              </mc:AlternateContent>
            </w:r>
          </w:p>
        </w:tc>
      </w:tr>
      <w:tr w:rsidR="008526E4" w:rsidRPr="007171C4" w:rsidTr="00CA6550">
        <w:trPr>
          <w:trHeight w:val="850"/>
        </w:trPr>
        <w:tc>
          <w:tcPr>
            <w:tcW w:w="4803" w:type="dxa"/>
            <w:shd w:val="clear" w:color="auto" w:fill="B8CCE4" w:themeFill="accent1" w:themeFillTint="66"/>
            <w:vAlign w:val="center"/>
          </w:tcPr>
          <w:p w:rsidR="008526E4" w:rsidRDefault="008526E4" w:rsidP="008526E4">
            <w:pPr>
              <w:pStyle w:val="ListParagraph"/>
              <w:numPr>
                <w:ilvl w:val="0"/>
                <w:numId w:val="2"/>
              </w:numPr>
              <w:spacing w:before="120" w:after="120" w:line="240" w:lineRule="auto"/>
            </w:pPr>
            <w:r w:rsidRPr="009F131C">
              <w:t>Between 10 and 49 employees</w:t>
            </w:r>
          </w:p>
        </w:tc>
        <w:tc>
          <w:tcPr>
            <w:tcW w:w="4803" w:type="dxa"/>
            <w:shd w:val="clear" w:color="auto" w:fill="B8CCE4" w:themeFill="accent1" w:themeFillTint="66"/>
            <w:vAlign w:val="center"/>
          </w:tcPr>
          <w:p w:rsidR="008526E4" w:rsidRDefault="008526E4" w:rsidP="00CA6550">
            <w:pPr>
              <w:spacing w:before="120" w:after="120" w:line="240" w:lineRule="auto"/>
              <w:jc w:val="center"/>
              <w:rPr>
                <w:b/>
                <w:noProof/>
                <w:sz w:val="16"/>
                <w:szCs w:val="16"/>
                <w:lang w:eastAsia="en-GB"/>
              </w:rPr>
            </w:pPr>
            <w:r>
              <w:rPr>
                <w:b/>
                <w:noProof/>
                <w:sz w:val="16"/>
                <w:szCs w:val="16"/>
                <w:lang w:eastAsia="en-GB"/>
              </w:rPr>
              <mc:AlternateContent>
                <mc:Choice Requires="wps">
                  <w:drawing>
                    <wp:anchor distT="0" distB="0" distL="114300" distR="114300" simplePos="0" relativeHeight="251660288" behindDoc="0" locked="0" layoutInCell="1" allowOverlap="1" wp14:anchorId="5A06D9F6" wp14:editId="53E48862">
                      <wp:simplePos x="0" y="0"/>
                      <wp:positionH relativeFrom="column">
                        <wp:posOffset>1419860</wp:posOffset>
                      </wp:positionH>
                      <wp:positionV relativeFrom="paragraph">
                        <wp:posOffset>97155</wp:posOffset>
                      </wp:positionV>
                      <wp:extent cx="1403350" cy="302895"/>
                      <wp:effectExtent l="0" t="0" r="0" b="1905"/>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FB6" w:rsidRPr="00EC7B9D" w:rsidRDefault="00892FB6" w:rsidP="008526E4">
                                  <w:pPr>
                                    <w:rPr>
                                      <w:i/>
                                    </w:rPr>
                                  </w:pPr>
                                  <w:r w:rsidRPr="00EC7B9D">
                                    <w:rPr>
                                      <w:i/>
                                    </w:rPr>
                                    <w:t xml:space="preserve">Number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11.8pt;margin-top:7.65pt;width:110.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xgS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" filled="f" stroked="f">
                      <v:textbox>
                        <w:txbxContent>
                          <w:p w:rsidR="00892FB6" w:rsidRPr="00EC7B9D" w:rsidRDefault="00892FB6" w:rsidP="008526E4">
                            <w:pPr>
                              <w:rPr>
                                <w:i/>
                              </w:rPr>
                            </w:pPr>
                            <w:r w:rsidRPr="00EC7B9D">
                              <w:rPr>
                                <w:i/>
                              </w:rPr>
                              <w:t xml:space="preserve">Number </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1510587" wp14:editId="1C4DAB11">
                      <wp:simplePos x="0" y="0"/>
                      <wp:positionH relativeFrom="column">
                        <wp:posOffset>120015</wp:posOffset>
                      </wp:positionH>
                      <wp:positionV relativeFrom="paragraph">
                        <wp:posOffset>15875</wp:posOffset>
                      </wp:positionV>
                      <wp:extent cx="1019175" cy="377825"/>
                      <wp:effectExtent l="0" t="0" r="28575" b="22225"/>
                      <wp:wrapNone/>
                      <wp:docPr id="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77825"/>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9.45pt;margin-top:1.25pt;width:80.2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">
                      <v:textbox>
                        <w:txbxContent>
                          <w:p w:rsidR="00892FB6" w:rsidRDefault="00892FB6" w:rsidP="008526E4"/>
                        </w:txbxContent>
                      </v:textbox>
                    </v:shape>
                  </w:pict>
                </mc:Fallback>
              </mc:AlternateContent>
            </w:r>
          </w:p>
        </w:tc>
      </w:tr>
      <w:tr w:rsidR="008526E4" w:rsidRPr="007171C4" w:rsidTr="00CA6550">
        <w:trPr>
          <w:trHeight w:val="850"/>
        </w:trPr>
        <w:tc>
          <w:tcPr>
            <w:tcW w:w="4803" w:type="dxa"/>
            <w:shd w:val="clear" w:color="auto" w:fill="B8CCE4" w:themeFill="accent1" w:themeFillTint="66"/>
            <w:vAlign w:val="center"/>
          </w:tcPr>
          <w:p w:rsidR="008526E4" w:rsidRDefault="008526E4" w:rsidP="008526E4">
            <w:pPr>
              <w:pStyle w:val="ListParagraph"/>
              <w:numPr>
                <w:ilvl w:val="0"/>
                <w:numId w:val="2"/>
              </w:numPr>
              <w:spacing w:before="120" w:after="120" w:line="240" w:lineRule="auto"/>
            </w:pPr>
            <w:r>
              <w:t>Between 50</w:t>
            </w:r>
            <w:r w:rsidRPr="009F131C">
              <w:t xml:space="preserve"> and </w:t>
            </w:r>
            <w:r>
              <w:t>2</w:t>
            </w:r>
            <w:r w:rsidRPr="009F131C">
              <w:t>49 employees</w:t>
            </w:r>
          </w:p>
        </w:tc>
        <w:tc>
          <w:tcPr>
            <w:tcW w:w="4803" w:type="dxa"/>
            <w:shd w:val="clear" w:color="auto" w:fill="B8CCE4" w:themeFill="accent1" w:themeFillTint="66"/>
            <w:vAlign w:val="center"/>
          </w:tcPr>
          <w:p w:rsidR="008526E4" w:rsidRDefault="008526E4" w:rsidP="00CA6550">
            <w:pPr>
              <w:spacing w:before="120" w:after="120" w:line="240" w:lineRule="auto"/>
              <w:jc w:val="center"/>
              <w:rPr>
                <w:b/>
                <w:noProof/>
                <w:sz w:val="16"/>
                <w:szCs w:val="16"/>
                <w:lang w:eastAsia="en-GB"/>
              </w:rPr>
            </w:pPr>
            <w:r>
              <w:rPr>
                <w:b/>
                <w:noProof/>
                <w:sz w:val="16"/>
                <w:szCs w:val="16"/>
                <w:lang w:eastAsia="en-GB"/>
              </w:rPr>
              <mc:AlternateContent>
                <mc:Choice Requires="wps">
                  <w:drawing>
                    <wp:anchor distT="0" distB="0" distL="114300" distR="114300" simplePos="0" relativeHeight="251662336" behindDoc="0" locked="0" layoutInCell="1" allowOverlap="1" wp14:anchorId="7AD8B96C" wp14:editId="674E529A">
                      <wp:simplePos x="0" y="0"/>
                      <wp:positionH relativeFrom="column">
                        <wp:posOffset>1419860</wp:posOffset>
                      </wp:positionH>
                      <wp:positionV relativeFrom="paragraph">
                        <wp:posOffset>97155</wp:posOffset>
                      </wp:positionV>
                      <wp:extent cx="1403350" cy="302895"/>
                      <wp:effectExtent l="0" t="0" r="0" b="1905"/>
                      <wp:wrapNone/>
                      <wp:docPr id="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FB6" w:rsidRPr="00EC7B9D" w:rsidRDefault="00892FB6" w:rsidP="008526E4">
                                  <w:pPr>
                                    <w:rPr>
                                      <w:i/>
                                    </w:rPr>
                                  </w:pPr>
                                  <w:r w:rsidRPr="00EC7B9D">
                                    <w:rPr>
                                      <w:i/>
                                    </w:rPr>
                                    <w:t xml:space="preserve">Number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11.8pt;margin-top:7.65pt;width:110.5pt;height:2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fl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" filled="f" stroked="f">
                      <v:textbox>
                        <w:txbxContent>
                          <w:p w:rsidR="00892FB6" w:rsidRPr="00EC7B9D" w:rsidRDefault="00892FB6" w:rsidP="008526E4">
                            <w:pPr>
                              <w:rPr>
                                <w:i/>
                              </w:rPr>
                            </w:pPr>
                            <w:r w:rsidRPr="00EC7B9D">
                              <w:rPr>
                                <w:i/>
                              </w:rPr>
                              <w:t xml:space="preserve">Number </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2C3CD37" wp14:editId="6CA486B4">
                      <wp:simplePos x="0" y="0"/>
                      <wp:positionH relativeFrom="column">
                        <wp:posOffset>120015</wp:posOffset>
                      </wp:positionH>
                      <wp:positionV relativeFrom="paragraph">
                        <wp:posOffset>15875</wp:posOffset>
                      </wp:positionV>
                      <wp:extent cx="1019175" cy="377825"/>
                      <wp:effectExtent l="0" t="0" r="28575" b="22225"/>
                      <wp:wrapNone/>
                      <wp:docPr id="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77825"/>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9.45pt;margin-top:1.25pt;width:80.25pt;height: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">
                      <v:textbox>
                        <w:txbxContent>
                          <w:p w:rsidR="00892FB6" w:rsidRDefault="00892FB6" w:rsidP="008526E4"/>
                        </w:txbxContent>
                      </v:textbox>
                    </v:shape>
                  </w:pict>
                </mc:Fallback>
              </mc:AlternateContent>
            </w:r>
          </w:p>
        </w:tc>
      </w:tr>
      <w:tr w:rsidR="008526E4" w:rsidRPr="007171C4" w:rsidTr="00CA6550">
        <w:trPr>
          <w:trHeight w:val="832"/>
        </w:trPr>
        <w:tc>
          <w:tcPr>
            <w:tcW w:w="4803" w:type="dxa"/>
            <w:shd w:val="clear" w:color="auto" w:fill="B8CCE4" w:themeFill="accent1" w:themeFillTint="66"/>
            <w:vAlign w:val="center"/>
          </w:tcPr>
          <w:p w:rsidR="008526E4" w:rsidRDefault="008526E4" w:rsidP="008526E4">
            <w:pPr>
              <w:pStyle w:val="ListParagraph"/>
              <w:numPr>
                <w:ilvl w:val="0"/>
                <w:numId w:val="2"/>
              </w:numPr>
              <w:spacing w:before="120" w:after="120" w:line="240" w:lineRule="auto"/>
            </w:pPr>
            <w:r>
              <w:t>250 or more</w:t>
            </w:r>
            <w:r w:rsidRPr="009F131C">
              <w:t xml:space="preserve"> employees</w:t>
            </w:r>
          </w:p>
        </w:tc>
        <w:tc>
          <w:tcPr>
            <w:tcW w:w="4803" w:type="dxa"/>
            <w:shd w:val="clear" w:color="auto" w:fill="B8CCE4" w:themeFill="accent1" w:themeFillTint="66"/>
            <w:vAlign w:val="center"/>
          </w:tcPr>
          <w:p w:rsidR="008526E4" w:rsidRDefault="008526E4" w:rsidP="00CA6550">
            <w:pPr>
              <w:spacing w:before="120" w:after="120" w:line="240" w:lineRule="auto"/>
              <w:jc w:val="center"/>
              <w:rPr>
                <w:b/>
                <w:noProof/>
                <w:sz w:val="16"/>
                <w:szCs w:val="16"/>
                <w:lang w:eastAsia="en-GB"/>
              </w:rPr>
            </w:pPr>
            <w:r>
              <w:rPr>
                <w:b/>
                <w:noProof/>
                <w:sz w:val="16"/>
                <w:szCs w:val="16"/>
                <w:lang w:eastAsia="en-GB"/>
              </w:rPr>
              <mc:AlternateContent>
                <mc:Choice Requires="wps">
                  <w:drawing>
                    <wp:anchor distT="0" distB="0" distL="114300" distR="114300" simplePos="0" relativeHeight="251664384" behindDoc="0" locked="0" layoutInCell="1" allowOverlap="1" wp14:anchorId="4D3ADCD9" wp14:editId="6637541C">
                      <wp:simplePos x="0" y="0"/>
                      <wp:positionH relativeFrom="column">
                        <wp:posOffset>1419860</wp:posOffset>
                      </wp:positionH>
                      <wp:positionV relativeFrom="paragraph">
                        <wp:posOffset>97155</wp:posOffset>
                      </wp:positionV>
                      <wp:extent cx="1403350" cy="302895"/>
                      <wp:effectExtent l="0" t="0" r="0" b="1905"/>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FB6" w:rsidRPr="00EC7B9D" w:rsidRDefault="00892FB6" w:rsidP="008526E4">
                                  <w:pPr>
                                    <w:rPr>
                                      <w:i/>
                                    </w:rPr>
                                  </w:pPr>
                                  <w:r w:rsidRPr="00EC7B9D">
                                    <w:rPr>
                                      <w:i/>
                                    </w:rPr>
                                    <w:t xml:space="preserve">Number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11.8pt;margin-top:7.65pt;width:110.5pt;height:2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" filled="f" stroked="f">
                      <v:textbox>
                        <w:txbxContent>
                          <w:p w:rsidR="00892FB6" w:rsidRPr="00EC7B9D" w:rsidRDefault="00892FB6" w:rsidP="008526E4">
                            <w:pPr>
                              <w:rPr>
                                <w:i/>
                              </w:rPr>
                            </w:pPr>
                            <w:r w:rsidRPr="00EC7B9D">
                              <w:rPr>
                                <w:i/>
                              </w:rPr>
                              <w:t xml:space="preserve">Number </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73A2A9DC" wp14:editId="425B4825">
                      <wp:simplePos x="0" y="0"/>
                      <wp:positionH relativeFrom="column">
                        <wp:posOffset>120015</wp:posOffset>
                      </wp:positionH>
                      <wp:positionV relativeFrom="paragraph">
                        <wp:posOffset>15875</wp:posOffset>
                      </wp:positionV>
                      <wp:extent cx="1019175" cy="377825"/>
                      <wp:effectExtent l="0" t="0" r="28575" b="22225"/>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77825"/>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9.45pt;margin-top:1.25pt;width:80.25pt;height:2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">
                      <v:textbox>
                        <w:txbxContent>
                          <w:p w:rsidR="00892FB6" w:rsidRDefault="00892FB6" w:rsidP="008526E4"/>
                        </w:txbxContent>
                      </v:textbox>
                    </v:shape>
                  </w:pict>
                </mc:Fallback>
              </mc:AlternateContent>
            </w:r>
          </w:p>
        </w:tc>
      </w:tr>
    </w:tbl>
    <w:p w:rsidR="008526E4" w:rsidRDefault="008526E4" w:rsidP="008526E4">
      <w:pPr>
        <w:spacing w:after="0" w:line="240" w:lineRule="auto"/>
        <w:rPr>
          <w:b/>
          <w:sz w:val="28"/>
          <w:szCs w:val="28"/>
        </w:rPr>
      </w:pPr>
    </w:p>
    <w:p w:rsidR="008526E4" w:rsidRDefault="008526E4" w:rsidP="008526E4">
      <w:pPr>
        <w:spacing w:after="0" w:line="240" w:lineRule="auto"/>
        <w:rPr>
          <w:b/>
          <w:sz w:val="28"/>
          <w:szCs w:val="28"/>
        </w:rPr>
      </w:pPr>
    </w:p>
    <w:tbl>
      <w:tblPr>
        <w:tblStyle w:val="TableGrid"/>
        <w:tblW w:w="0" w:type="auto"/>
        <w:tblLook w:val="04A0" w:firstRow="1" w:lastRow="0" w:firstColumn="1" w:lastColumn="0" w:noHBand="0" w:noVBand="1"/>
      </w:tblPr>
      <w:tblGrid>
        <w:gridCol w:w="9606"/>
      </w:tblGrid>
      <w:tr w:rsidR="008526E4" w:rsidRPr="00D25576" w:rsidTr="00CA6550">
        <w:trPr>
          <w:trHeight w:val="850"/>
        </w:trPr>
        <w:tc>
          <w:tcPr>
            <w:tcW w:w="9606" w:type="dxa"/>
            <w:shd w:val="clear" w:color="auto" w:fill="244061" w:themeFill="accent1" w:themeFillShade="80"/>
            <w:vAlign w:val="center"/>
          </w:tcPr>
          <w:p w:rsidR="008526E4" w:rsidRPr="00D25576" w:rsidRDefault="008526E4" w:rsidP="00CA6550">
            <w:pPr>
              <w:spacing w:before="120" w:after="120" w:line="240" w:lineRule="auto"/>
              <w:rPr>
                <w:b/>
                <w:noProof/>
                <w:sz w:val="16"/>
                <w:szCs w:val="16"/>
                <w:lang w:eastAsia="en-GB"/>
              </w:rPr>
            </w:pPr>
            <w:r>
              <w:rPr>
                <w:rFonts w:asciiTheme="minorHAnsi" w:hAnsiTheme="minorHAnsi" w:cs="Arial"/>
                <w:b/>
              </w:rPr>
              <w:t xml:space="preserve">3. </w:t>
            </w:r>
            <w:r w:rsidRPr="00D25576">
              <w:rPr>
                <w:rFonts w:asciiTheme="minorHAnsi" w:hAnsiTheme="minorHAnsi" w:cs="Arial"/>
                <w:b/>
              </w:rPr>
              <w:t xml:space="preserve"> </w:t>
            </w:r>
            <w:r>
              <w:rPr>
                <w:rFonts w:asciiTheme="minorHAnsi" w:hAnsiTheme="minorHAnsi" w:cs="Arial"/>
                <w:b/>
              </w:rPr>
              <w:t xml:space="preserve"> Does your trade association provide members with guidance or advice on shelf life testing and other approaches specifically in order to assess growth of </w:t>
            </w:r>
            <w:r w:rsidRPr="00A41365">
              <w:rPr>
                <w:rFonts w:asciiTheme="minorHAnsi" w:hAnsiTheme="minorHAnsi" w:cs="Arial"/>
                <w:b/>
                <w:i/>
              </w:rPr>
              <w:t>Listeria monocytogenes</w:t>
            </w:r>
            <w:r>
              <w:rPr>
                <w:rFonts w:asciiTheme="minorHAnsi" w:hAnsiTheme="minorHAnsi" w:cs="Arial"/>
                <w:b/>
              </w:rPr>
              <w:t xml:space="preserve">? </w:t>
            </w:r>
          </w:p>
        </w:tc>
      </w:tr>
      <w:tr w:rsidR="008526E4" w:rsidTr="00CA6550">
        <w:trPr>
          <w:trHeight w:val="850"/>
        </w:trPr>
        <w:tc>
          <w:tcPr>
            <w:tcW w:w="9606" w:type="dxa"/>
            <w:shd w:val="clear" w:color="auto" w:fill="B8CCE4" w:themeFill="accent1" w:themeFillTint="66"/>
            <w:vAlign w:val="center"/>
          </w:tcPr>
          <w:p w:rsidR="008526E4" w:rsidRPr="00A41365" w:rsidRDefault="008526E4" w:rsidP="00CA6550">
            <w:pPr>
              <w:spacing w:before="120" w:after="120" w:line="240" w:lineRule="auto"/>
              <w:rPr>
                <w:b/>
                <w:noProof/>
                <w:lang w:eastAsia="en-GB"/>
              </w:rPr>
            </w:pPr>
            <w:r w:rsidRPr="00462A64">
              <w:rPr>
                <w:noProof/>
                <w:lang w:eastAsia="en-GB"/>
              </w:rPr>
              <mc:AlternateContent>
                <mc:Choice Requires="wps">
                  <w:drawing>
                    <wp:anchor distT="0" distB="0" distL="114300" distR="114300" simplePos="0" relativeHeight="251671552" behindDoc="0" locked="0" layoutInCell="1" allowOverlap="1" wp14:anchorId="3655C3C2" wp14:editId="1343B4A2">
                      <wp:simplePos x="0" y="0"/>
                      <wp:positionH relativeFrom="column">
                        <wp:posOffset>2271395</wp:posOffset>
                      </wp:positionH>
                      <wp:positionV relativeFrom="paragraph">
                        <wp:posOffset>50165</wp:posOffset>
                      </wp:positionV>
                      <wp:extent cx="400050" cy="254000"/>
                      <wp:effectExtent l="0" t="0" r="19050" b="1270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4000"/>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78.85pt;margin-top:3.95pt;width:31.5pt;height: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">
                      <v:textbox>
                        <w:txbxContent>
                          <w:p w:rsidR="00892FB6" w:rsidRDefault="00892FB6" w:rsidP="008526E4"/>
                        </w:txbxContent>
                      </v:textbox>
                    </v:shape>
                  </w:pict>
                </mc:Fallback>
              </mc:AlternateContent>
            </w:r>
            <w:r w:rsidRPr="00462A64">
              <w:rPr>
                <w:noProof/>
                <w:lang w:eastAsia="en-GB"/>
              </w:rPr>
              <mc:AlternateContent>
                <mc:Choice Requires="wps">
                  <w:drawing>
                    <wp:anchor distT="0" distB="0" distL="114300" distR="114300" simplePos="0" relativeHeight="251670528" behindDoc="0" locked="0" layoutInCell="1" allowOverlap="1" wp14:anchorId="27756573" wp14:editId="5DC1A1E6">
                      <wp:simplePos x="0" y="0"/>
                      <wp:positionH relativeFrom="column">
                        <wp:posOffset>392430</wp:posOffset>
                      </wp:positionH>
                      <wp:positionV relativeFrom="paragraph">
                        <wp:posOffset>45720</wp:posOffset>
                      </wp:positionV>
                      <wp:extent cx="400050" cy="254000"/>
                      <wp:effectExtent l="0" t="0" r="19050" b="1270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4000"/>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0.9pt;margin-top:3.6pt;width:31.5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">
                      <v:textbox>
                        <w:txbxContent>
                          <w:p w:rsidR="00892FB6" w:rsidRDefault="00892FB6" w:rsidP="008526E4"/>
                        </w:txbxContent>
                      </v:textbox>
                    </v:shape>
                  </w:pict>
                </mc:Fallback>
              </mc:AlternateContent>
            </w:r>
            <w:r w:rsidRPr="00A41365">
              <w:rPr>
                <w:b/>
                <w:noProof/>
                <w:lang w:eastAsia="en-GB"/>
              </w:rPr>
              <w:t xml:space="preserve">Yes </w:t>
            </w:r>
            <w:r>
              <w:rPr>
                <w:b/>
                <w:noProof/>
                <w:lang w:eastAsia="en-GB"/>
              </w:rPr>
              <w:t xml:space="preserve">      </w:t>
            </w:r>
            <w:r w:rsidRPr="00A41365">
              <w:rPr>
                <w:b/>
                <w:noProof/>
                <w:lang w:eastAsia="en-GB"/>
              </w:rPr>
              <w:t xml:space="preserve"> </w:t>
            </w:r>
            <w:r>
              <w:rPr>
                <w:b/>
                <w:noProof/>
                <w:lang w:eastAsia="en-GB"/>
              </w:rPr>
              <w:t xml:space="preserve">                                              No</w:t>
            </w:r>
            <w:r w:rsidRPr="003560EB">
              <w:rPr>
                <w:b/>
                <w:noProof/>
                <w:lang w:eastAsia="en-GB"/>
              </w:rPr>
              <w:t xml:space="preserve"> </w:t>
            </w:r>
          </w:p>
        </w:tc>
      </w:tr>
      <w:tr w:rsidR="008526E4" w:rsidTr="00CA6550">
        <w:trPr>
          <w:trHeight w:val="850"/>
        </w:trPr>
        <w:tc>
          <w:tcPr>
            <w:tcW w:w="9606" w:type="dxa"/>
            <w:shd w:val="clear" w:color="auto" w:fill="B8CCE4" w:themeFill="accent1" w:themeFillTint="66"/>
            <w:vAlign w:val="center"/>
          </w:tcPr>
          <w:p w:rsidR="008526E4" w:rsidRPr="00A41365" w:rsidRDefault="008526E4" w:rsidP="00CA6550">
            <w:pPr>
              <w:spacing w:before="120" w:after="120" w:line="240" w:lineRule="auto"/>
              <w:rPr>
                <w:b/>
                <w:noProof/>
                <w:lang w:eastAsia="en-GB"/>
              </w:rPr>
            </w:pPr>
            <w:r w:rsidRPr="00A41365">
              <w:rPr>
                <w:b/>
                <w:noProof/>
                <w:lang w:eastAsia="en-GB"/>
              </w:rPr>
              <w:t xml:space="preserve">If the answer to question 3 was yes, please provide details below </w:t>
            </w:r>
          </w:p>
        </w:tc>
      </w:tr>
      <w:tr w:rsidR="008526E4" w:rsidTr="00CA6550">
        <w:trPr>
          <w:trHeight w:val="1548"/>
        </w:trPr>
        <w:tc>
          <w:tcPr>
            <w:tcW w:w="9606" w:type="dxa"/>
            <w:shd w:val="clear" w:color="auto" w:fill="DBE5F1" w:themeFill="accent1" w:themeFillTint="33"/>
            <w:vAlign w:val="center"/>
          </w:tcPr>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p w:rsidR="008526E4" w:rsidRDefault="008526E4" w:rsidP="00CA6550">
            <w:pPr>
              <w:spacing w:before="120" w:after="120" w:line="240" w:lineRule="auto"/>
              <w:rPr>
                <w:b/>
                <w:noProof/>
                <w:sz w:val="16"/>
                <w:szCs w:val="16"/>
                <w:lang w:eastAsia="en-GB"/>
              </w:rPr>
            </w:pPr>
          </w:p>
        </w:tc>
      </w:tr>
    </w:tbl>
    <w:p w:rsidR="008526E4" w:rsidRDefault="008526E4" w:rsidP="008526E4">
      <w:pPr>
        <w:spacing w:after="0" w:line="240" w:lineRule="auto"/>
        <w:rPr>
          <w:b/>
          <w:sz w:val="28"/>
          <w:szCs w:val="28"/>
        </w:rPr>
      </w:pPr>
    </w:p>
    <w:p w:rsidR="008526E4" w:rsidRPr="002B7EFE" w:rsidRDefault="008526E4" w:rsidP="008526E4">
      <w:pPr>
        <w:spacing w:after="0" w:line="240" w:lineRule="auto"/>
        <w:rPr>
          <w:b/>
          <w:sz w:val="28"/>
          <w:szCs w:val="28"/>
        </w:rPr>
      </w:pPr>
    </w:p>
    <w:tbl>
      <w:tblPr>
        <w:tblStyle w:val="TableGrid"/>
        <w:tblW w:w="0" w:type="auto"/>
        <w:tblLook w:val="04A0" w:firstRow="1" w:lastRow="0" w:firstColumn="1" w:lastColumn="0" w:noHBand="0" w:noVBand="1"/>
      </w:tblPr>
      <w:tblGrid>
        <w:gridCol w:w="5353"/>
        <w:gridCol w:w="4253"/>
      </w:tblGrid>
      <w:tr w:rsidR="008526E4" w:rsidRPr="007171C4" w:rsidTr="00CA6550">
        <w:trPr>
          <w:trHeight w:val="850"/>
        </w:trPr>
        <w:tc>
          <w:tcPr>
            <w:tcW w:w="9606" w:type="dxa"/>
            <w:gridSpan w:val="2"/>
            <w:tcBorders>
              <w:bottom w:val="single" w:sz="4" w:space="0" w:color="auto"/>
            </w:tcBorders>
            <w:shd w:val="clear" w:color="auto" w:fill="244061" w:themeFill="accent1" w:themeFillShade="80"/>
            <w:vAlign w:val="center"/>
          </w:tcPr>
          <w:p w:rsidR="008526E4" w:rsidRPr="00D25576" w:rsidRDefault="008526E4" w:rsidP="00CA6550">
            <w:pPr>
              <w:spacing w:before="120" w:after="120" w:line="240" w:lineRule="auto"/>
              <w:rPr>
                <w:b/>
                <w:noProof/>
                <w:sz w:val="16"/>
                <w:szCs w:val="16"/>
                <w:lang w:eastAsia="en-GB"/>
              </w:rPr>
            </w:pPr>
            <w:r>
              <w:rPr>
                <w:rFonts w:asciiTheme="minorHAnsi" w:hAnsiTheme="minorHAnsi" w:cs="Arial"/>
                <w:b/>
              </w:rPr>
              <w:lastRenderedPageBreak/>
              <w:t>4.</w:t>
            </w:r>
            <w:r w:rsidRPr="00D25576">
              <w:rPr>
                <w:rFonts w:asciiTheme="minorHAnsi" w:hAnsiTheme="minorHAnsi" w:cs="Arial"/>
                <w:b/>
              </w:rPr>
              <w:t xml:space="preserve"> </w:t>
            </w:r>
            <w:r>
              <w:rPr>
                <w:rFonts w:asciiTheme="minorHAnsi" w:hAnsiTheme="minorHAnsi" w:cs="Arial"/>
                <w:b/>
              </w:rPr>
              <w:t xml:space="preserve"> How many member FBOs carry </w:t>
            </w:r>
            <w:r w:rsidRPr="00D25576">
              <w:rPr>
                <w:rFonts w:asciiTheme="minorHAnsi" w:hAnsiTheme="minorHAnsi" w:cs="Arial"/>
                <w:b/>
              </w:rPr>
              <w:t>out sh</w:t>
            </w:r>
            <w:r>
              <w:rPr>
                <w:rFonts w:asciiTheme="minorHAnsi" w:hAnsiTheme="minorHAnsi" w:cs="Arial"/>
                <w:b/>
              </w:rPr>
              <w:t xml:space="preserve">elf life testing to assess growth of </w:t>
            </w:r>
            <w:r w:rsidRPr="0010175B">
              <w:rPr>
                <w:rFonts w:asciiTheme="minorHAnsi" w:hAnsiTheme="minorHAnsi" w:cs="Arial"/>
                <w:b/>
                <w:i/>
              </w:rPr>
              <w:t>Listeria monocytogenes</w:t>
            </w:r>
            <w:r>
              <w:rPr>
                <w:rFonts w:asciiTheme="minorHAnsi" w:hAnsiTheme="minorHAnsi" w:cs="Arial"/>
                <w:b/>
              </w:rPr>
              <w:t xml:space="preserve"> and demonstrate compliance with criterion 1.2a (support growth, but not to over 100cfu/g during shelf life)? </w:t>
            </w:r>
            <w:r w:rsidRPr="00CE747E">
              <w:rPr>
                <w:rFonts w:asciiTheme="minorHAnsi" w:hAnsiTheme="minorHAnsi" w:cs="Arial"/>
                <w:b/>
                <w:i/>
              </w:rPr>
              <w:t>(Please give approximate numbers if this information is not known)</w:t>
            </w:r>
          </w:p>
        </w:tc>
      </w:tr>
      <w:tr w:rsidR="008526E4" w:rsidRPr="007171C4" w:rsidTr="00CA6550">
        <w:trPr>
          <w:trHeight w:val="850"/>
        </w:trPr>
        <w:tc>
          <w:tcPr>
            <w:tcW w:w="9606" w:type="dxa"/>
            <w:gridSpan w:val="2"/>
            <w:tcBorders>
              <w:bottom w:val="single" w:sz="4" w:space="0" w:color="auto"/>
            </w:tcBorders>
            <w:shd w:val="clear" w:color="auto" w:fill="B8CCE4" w:themeFill="accent1" w:themeFillTint="66"/>
            <w:vAlign w:val="center"/>
          </w:tcPr>
          <w:p w:rsidR="008526E4" w:rsidRDefault="008526E4" w:rsidP="00CA6550">
            <w:pPr>
              <w:spacing w:before="120" w:after="120" w:line="240" w:lineRule="auto"/>
              <w:jc w:val="center"/>
              <w:rPr>
                <w:b/>
                <w:noProof/>
                <w:sz w:val="16"/>
                <w:szCs w:val="16"/>
                <w:lang w:eastAsia="en-GB"/>
              </w:rPr>
            </w:pPr>
            <w:r>
              <w:rPr>
                <w:noProof/>
                <w:lang w:eastAsia="en-GB"/>
              </w:rPr>
              <mc:AlternateContent>
                <mc:Choice Requires="wps">
                  <w:drawing>
                    <wp:anchor distT="0" distB="0" distL="114300" distR="114300" simplePos="0" relativeHeight="251667456" behindDoc="0" locked="0" layoutInCell="1" allowOverlap="1" wp14:anchorId="656E210D" wp14:editId="4CF6CFB5">
                      <wp:simplePos x="0" y="0"/>
                      <wp:positionH relativeFrom="column">
                        <wp:posOffset>127000</wp:posOffset>
                      </wp:positionH>
                      <wp:positionV relativeFrom="paragraph">
                        <wp:posOffset>55880</wp:posOffset>
                      </wp:positionV>
                      <wp:extent cx="1076325" cy="377825"/>
                      <wp:effectExtent l="0" t="0" r="28575" b="22225"/>
                      <wp:wrapNone/>
                      <wp:docPr id="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77825"/>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0pt;margin-top:4.4pt;width:84.75pt;height:2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">
                      <v:textbox>
                        <w:txbxContent>
                          <w:p w:rsidR="00892FB6" w:rsidRDefault="00892FB6" w:rsidP="008526E4"/>
                        </w:txbxContent>
                      </v:textbox>
                    </v:shape>
                  </w:pict>
                </mc:Fallback>
              </mc:AlternateContent>
            </w:r>
            <w:r>
              <w:rPr>
                <w:b/>
                <w:noProof/>
                <w:sz w:val="16"/>
                <w:szCs w:val="16"/>
                <w:lang w:eastAsia="en-GB"/>
              </w:rPr>
              <mc:AlternateContent>
                <mc:Choice Requires="wps">
                  <w:drawing>
                    <wp:anchor distT="0" distB="0" distL="114300" distR="114300" simplePos="0" relativeHeight="251672576" behindDoc="0" locked="0" layoutInCell="1" allowOverlap="1" wp14:anchorId="338B2061" wp14:editId="7B6609F8">
                      <wp:simplePos x="0" y="0"/>
                      <wp:positionH relativeFrom="column">
                        <wp:posOffset>1343660</wp:posOffset>
                      </wp:positionH>
                      <wp:positionV relativeFrom="paragraph">
                        <wp:posOffset>-38735</wp:posOffset>
                      </wp:positionV>
                      <wp:extent cx="1133475" cy="476250"/>
                      <wp:effectExtent l="0" t="0" r="0" b="0"/>
                      <wp:wrapNone/>
                      <wp:docPr id="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FB6" w:rsidRPr="00EC7B9D" w:rsidRDefault="00892FB6" w:rsidP="008526E4">
                                  <w:pPr>
                                    <w:rPr>
                                      <w:i/>
                                    </w:rPr>
                                  </w:pPr>
                                  <w:r w:rsidRPr="00EC7B9D">
                                    <w:rPr>
                                      <w:i/>
                                    </w:rPr>
                                    <w:t xml:space="preserve">Number </w:t>
                                  </w:r>
                                  <w:r>
                                    <w:rPr>
                                      <w:i/>
                                    </w:rPr>
                                    <w:t xml:space="preserve">of FBOs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05.8pt;margin-top:-3.05pt;width:89.2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av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" filled="f" stroked="f">
                      <v:textbox>
                        <w:txbxContent>
                          <w:p w:rsidR="00892FB6" w:rsidRPr="00EC7B9D" w:rsidRDefault="00892FB6" w:rsidP="008526E4">
                            <w:pPr>
                              <w:rPr>
                                <w:i/>
                              </w:rPr>
                            </w:pPr>
                            <w:r w:rsidRPr="00EC7B9D">
                              <w:rPr>
                                <w:i/>
                              </w:rPr>
                              <w:t xml:space="preserve">Number </w:t>
                            </w:r>
                            <w:r>
                              <w:rPr>
                                <w:i/>
                              </w:rPr>
                              <w:t xml:space="preserve">of </w:t>
                            </w:r>
                            <w:proofErr w:type="spellStart"/>
                            <w:r>
                              <w:rPr>
                                <w:i/>
                              </w:rPr>
                              <w:t>FBOs</w:t>
                            </w:r>
                            <w:proofErr w:type="spellEnd"/>
                            <w:r>
                              <w:rPr>
                                <w:i/>
                              </w:rPr>
                              <w:t xml:space="preserve"> </w:t>
                            </w:r>
                          </w:p>
                        </w:txbxContent>
                      </v:textbox>
                    </v:shape>
                  </w:pict>
                </mc:Fallback>
              </mc:AlternateContent>
            </w:r>
          </w:p>
        </w:tc>
      </w:tr>
      <w:tr w:rsidR="008526E4" w:rsidRPr="007171C4" w:rsidTr="00CA6550">
        <w:trPr>
          <w:trHeight w:val="850"/>
        </w:trPr>
        <w:tc>
          <w:tcPr>
            <w:tcW w:w="9606" w:type="dxa"/>
            <w:gridSpan w:val="2"/>
            <w:tcBorders>
              <w:top w:val="single" w:sz="4" w:space="0" w:color="auto"/>
              <w:left w:val="nil"/>
              <w:bottom w:val="nil"/>
              <w:right w:val="nil"/>
            </w:tcBorders>
            <w:shd w:val="clear" w:color="auto" w:fill="auto"/>
            <w:vAlign w:val="center"/>
          </w:tcPr>
          <w:p w:rsidR="008526E4" w:rsidRDefault="008526E4" w:rsidP="00CA6550">
            <w:pPr>
              <w:spacing w:before="120" w:after="120" w:line="240" w:lineRule="auto"/>
              <w:rPr>
                <w:noProof/>
                <w:lang w:eastAsia="en-GB"/>
              </w:rPr>
            </w:pPr>
          </w:p>
        </w:tc>
      </w:tr>
      <w:tr w:rsidR="008526E4" w:rsidRPr="007171C4" w:rsidTr="00CA6550">
        <w:trPr>
          <w:trHeight w:val="1062"/>
        </w:trPr>
        <w:tc>
          <w:tcPr>
            <w:tcW w:w="5353" w:type="dxa"/>
            <w:tcBorders>
              <w:top w:val="single" w:sz="4" w:space="0" w:color="auto"/>
            </w:tcBorders>
            <w:shd w:val="clear" w:color="auto" w:fill="244061" w:themeFill="accent1" w:themeFillShade="80"/>
            <w:vAlign w:val="center"/>
          </w:tcPr>
          <w:p w:rsidR="008526E4" w:rsidRPr="00793FBC" w:rsidRDefault="008526E4" w:rsidP="00CA6550">
            <w:pPr>
              <w:spacing w:before="120" w:after="120" w:line="240" w:lineRule="auto"/>
              <w:rPr>
                <w:b/>
                <w:noProof/>
                <w:sz w:val="16"/>
                <w:szCs w:val="16"/>
                <w:lang w:eastAsia="en-GB"/>
              </w:rPr>
            </w:pPr>
            <w:r w:rsidRPr="00793FBC">
              <w:rPr>
                <w:b/>
                <w:noProof/>
                <w:lang w:eastAsia="en-GB"/>
              </w:rPr>
              <w:t>5. a)  How many member FBOs do not have evidence of shelf life studies (sufficient to demonstrate whether Listeria monocytogenes will grow to above 100cfu/g within the shelf life if present) and have products with a shelf life of 5 days or more?</w:t>
            </w:r>
          </w:p>
        </w:tc>
        <w:tc>
          <w:tcPr>
            <w:tcW w:w="4253" w:type="dxa"/>
            <w:tcBorders>
              <w:top w:val="single" w:sz="4" w:space="0" w:color="auto"/>
              <w:bottom w:val="single" w:sz="4" w:space="0" w:color="auto"/>
            </w:tcBorders>
            <w:shd w:val="clear" w:color="auto" w:fill="B8CCE4" w:themeFill="accent1" w:themeFillTint="66"/>
            <w:vAlign w:val="center"/>
          </w:tcPr>
          <w:p w:rsidR="008526E4" w:rsidRDefault="008526E4" w:rsidP="00CA6550">
            <w:pPr>
              <w:spacing w:before="120" w:after="120" w:line="240" w:lineRule="auto"/>
              <w:rPr>
                <w:b/>
                <w:noProof/>
                <w:sz w:val="16"/>
                <w:szCs w:val="16"/>
                <w:lang w:eastAsia="en-GB"/>
              </w:rPr>
            </w:pPr>
            <w:r>
              <w:rPr>
                <w:noProof/>
                <w:lang w:eastAsia="en-GB"/>
              </w:rPr>
              <mc:AlternateContent>
                <mc:Choice Requires="wps">
                  <w:drawing>
                    <wp:anchor distT="0" distB="0" distL="114300" distR="114300" simplePos="0" relativeHeight="251679744" behindDoc="0" locked="0" layoutInCell="1" allowOverlap="1" wp14:anchorId="04BA869C" wp14:editId="02CABA6F">
                      <wp:simplePos x="0" y="0"/>
                      <wp:positionH relativeFrom="column">
                        <wp:posOffset>143510</wp:posOffset>
                      </wp:positionH>
                      <wp:positionV relativeFrom="paragraph">
                        <wp:posOffset>-10160</wp:posOffset>
                      </wp:positionV>
                      <wp:extent cx="1057275" cy="407670"/>
                      <wp:effectExtent l="0" t="0" r="28575" b="11430"/>
                      <wp:wrapNone/>
                      <wp:docPr id="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07670"/>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1.3pt;margin-top:-.8pt;width:83.25pt;height:3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">
                      <v:textbox>
                        <w:txbxContent>
                          <w:p w:rsidR="00892FB6" w:rsidRDefault="00892FB6" w:rsidP="008526E4"/>
                        </w:txbxContent>
                      </v:textbox>
                    </v:shape>
                  </w:pict>
                </mc:Fallback>
              </mc:AlternateContent>
            </w:r>
            <w:r>
              <w:rPr>
                <w:b/>
                <w:noProof/>
                <w:sz w:val="16"/>
                <w:szCs w:val="16"/>
                <w:lang w:eastAsia="en-GB"/>
              </w:rPr>
              <mc:AlternateContent>
                <mc:Choice Requires="wps">
                  <w:drawing>
                    <wp:anchor distT="0" distB="0" distL="114300" distR="114300" simplePos="0" relativeHeight="251680768" behindDoc="0" locked="0" layoutInCell="1" allowOverlap="1" wp14:anchorId="365EEACC" wp14:editId="72626FF9">
                      <wp:simplePos x="0" y="0"/>
                      <wp:positionH relativeFrom="column">
                        <wp:posOffset>1204595</wp:posOffset>
                      </wp:positionH>
                      <wp:positionV relativeFrom="paragraph">
                        <wp:posOffset>89535</wp:posOffset>
                      </wp:positionV>
                      <wp:extent cx="1403350" cy="302895"/>
                      <wp:effectExtent l="0" t="0" r="0" b="1905"/>
                      <wp:wrapNone/>
                      <wp:docPr id="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FB6" w:rsidRPr="00EC7B9D" w:rsidRDefault="00892FB6" w:rsidP="008526E4">
                                  <w:pPr>
                                    <w:rPr>
                                      <w:i/>
                                    </w:rPr>
                                  </w:pPr>
                                  <w:r w:rsidRPr="00EC7B9D">
                                    <w:rPr>
                                      <w:i/>
                                    </w:rPr>
                                    <w:t xml:space="preserve">Number </w:t>
                                  </w:r>
                                  <w:r>
                                    <w:rPr>
                                      <w:i/>
                                    </w:rPr>
                                    <w:t>of FBOs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4.85pt;margin-top:7.05pt;width:110.5pt;height:2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" filled="f" stroked="f">
                      <v:textbox>
                        <w:txbxContent>
                          <w:p w:rsidR="00892FB6" w:rsidRPr="00EC7B9D" w:rsidRDefault="00892FB6" w:rsidP="008526E4">
                            <w:pPr>
                              <w:rPr>
                                <w:i/>
                              </w:rPr>
                            </w:pPr>
                            <w:r w:rsidRPr="00EC7B9D">
                              <w:rPr>
                                <w:i/>
                              </w:rPr>
                              <w:t xml:space="preserve">Number </w:t>
                            </w:r>
                            <w:r>
                              <w:rPr>
                                <w:i/>
                              </w:rPr>
                              <w:t xml:space="preserve">of </w:t>
                            </w:r>
                            <w:proofErr w:type="spellStart"/>
                            <w:r>
                              <w:rPr>
                                <w:i/>
                              </w:rPr>
                              <w:t>FBOs</w:t>
                            </w:r>
                            <w:proofErr w:type="spellEnd"/>
                          </w:p>
                        </w:txbxContent>
                      </v:textbox>
                    </v:shape>
                  </w:pict>
                </mc:Fallback>
              </mc:AlternateContent>
            </w:r>
          </w:p>
        </w:tc>
      </w:tr>
      <w:tr w:rsidR="008526E4" w:rsidRPr="007171C4" w:rsidTr="00CA6550">
        <w:trPr>
          <w:trHeight w:val="1062"/>
        </w:trPr>
        <w:tc>
          <w:tcPr>
            <w:tcW w:w="5353" w:type="dxa"/>
            <w:shd w:val="clear" w:color="auto" w:fill="B8CCE4" w:themeFill="accent1" w:themeFillTint="66"/>
            <w:vAlign w:val="center"/>
          </w:tcPr>
          <w:p w:rsidR="008526E4" w:rsidRPr="00793FBC" w:rsidRDefault="008526E4" w:rsidP="00CA6550">
            <w:pPr>
              <w:spacing w:before="120" w:after="120" w:line="240" w:lineRule="auto"/>
              <w:rPr>
                <w:b/>
                <w:noProof/>
                <w:lang w:eastAsia="en-GB"/>
              </w:rPr>
            </w:pPr>
            <w:r w:rsidRPr="00793FBC">
              <w:rPr>
                <w:b/>
                <w:noProof/>
                <w:lang w:eastAsia="en-GB"/>
              </w:rPr>
              <w:t xml:space="preserve">b) Of those in 5 (a) how many FBOs have had </w:t>
            </w:r>
            <w:r w:rsidRPr="00793FBC">
              <w:rPr>
                <w:b/>
                <w:i/>
                <w:noProof/>
                <w:lang w:eastAsia="en-GB"/>
              </w:rPr>
              <w:t>Listeria monocytogenes</w:t>
            </w:r>
            <w:r w:rsidRPr="00793FBC">
              <w:rPr>
                <w:b/>
                <w:noProof/>
                <w:lang w:eastAsia="en-GB"/>
              </w:rPr>
              <w:t xml:space="preserve"> detected in products on the market (through FBO testing or official control testing) at less than 100cfu/g in the past year?</w:t>
            </w:r>
          </w:p>
        </w:tc>
        <w:tc>
          <w:tcPr>
            <w:tcW w:w="4253" w:type="dxa"/>
            <w:shd w:val="clear" w:color="auto" w:fill="B8CCE4" w:themeFill="accent1" w:themeFillTint="66"/>
            <w:vAlign w:val="center"/>
          </w:tcPr>
          <w:p w:rsidR="008526E4" w:rsidRPr="00793FBC" w:rsidRDefault="008526E4" w:rsidP="00CA6550">
            <w:pPr>
              <w:spacing w:before="120" w:after="120" w:line="240" w:lineRule="auto"/>
              <w:rPr>
                <w:b/>
                <w:i/>
                <w:noProof/>
                <w:sz w:val="16"/>
                <w:szCs w:val="16"/>
                <w:lang w:eastAsia="en-GB"/>
              </w:rPr>
            </w:pPr>
            <w:r w:rsidRPr="00793FBC">
              <w:rPr>
                <w:b/>
                <w:i/>
                <w:noProof/>
                <w:sz w:val="16"/>
                <w:szCs w:val="16"/>
                <w:lang w:eastAsia="en-GB"/>
              </w:rPr>
              <mc:AlternateContent>
                <mc:Choice Requires="wps">
                  <w:drawing>
                    <wp:anchor distT="0" distB="0" distL="114300" distR="114300" simplePos="0" relativeHeight="251681792" behindDoc="0" locked="0" layoutInCell="1" allowOverlap="1" wp14:anchorId="61D6B56C" wp14:editId="04FADBAF">
                      <wp:simplePos x="0" y="0"/>
                      <wp:positionH relativeFrom="column">
                        <wp:posOffset>135890</wp:posOffset>
                      </wp:positionH>
                      <wp:positionV relativeFrom="paragraph">
                        <wp:posOffset>46355</wp:posOffset>
                      </wp:positionV>
                      <wp:extent cx="1066800" cy="3962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96240"/>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2" type="#_x0000_t202" style="position:absolute;margin-left:10.7pt;margin-top:3.65pt;width:84pt;height:3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">
                      <v:textbox>
                        <w:txbxContent>
                          <w:p w:rsidR="00892FB6" w:rsidRDefault="00892FB6" w:rsidP="008526E4"/>
                        </w:txbxContent>
                      </v:textbox>
                    </v:shape>
                  </w:pict>
                </mc:Fallback>
              </mc:AlternateContent>
            </w:r>
            <w:r w:rsidRPr="00793FBC">
              <w:rPr>
                <w:b/>
                <w:i/>
                <w:noProof/>
                <w:sz w:val="16"/>
                <w:szCs w:val="16"/>
                <w:lang w:eastAsia="en-GB"/>
              </w:rPr>
              <w:t xml:space="preserve">                                                   </w:t>
            </w:r>
          </w:p>
          <w:p w:rsidR="008526E4" w:rsidRPr="00793FBC" w:rsidRDefault="008526E4" w:rsidP="00CA6550">
            <w:pPr>
              <w:spacing w:before="120" w:after="120" w:line="240" w:lineRule="auto"/>
              <w:rPr>
                <w:i/>
                <w:noProof/>
                <w:lang w:eastAsia="en-GB"/>
              </w:rPr>
            </w:pPr>
            <w:r w:rsidRPr="00793FBC">
              <w:rPr>
                <w:b/>
                <w:i/>
                <w:noProof/>
                <w:sz w:val="16"/>
                <w:szCs w:val="16"/>
                <w:lang w:eastAsia="en-GB"/>
              </w:rPr>
              <w:t xml:space="preserve">                                                         </w:t>
            </w:r>
            <w:r w:rsidRPr="00793FBC">
              <w:rPr>
                <w:i/>
                <w:noProof/>
                <w:lang w:eastAsia="en-GB"/>
              </w:rPr>
              <w:t>Number of FBOs</w:t>
            </w:r>
          </w:p>
        </w:tc>
      </w:tr>
      <w:tr w:rsidR="008526E4" w:rsidRPr="007171C4" w:rsidTr="00CA6550">
        <w:trPr>
          <w:trHeight w:val="1062"/>
        </w:trPr>
        <w:tc>
          <w:tcPr>
            <w:tcW w:w="5353" w:type="dxa"/>
            <w:shd w:val="clear" w:color="auto" w:fill="244061" w:themeFill="accent1" w:themeFillShade="80"/>
            <w:vAlign w:val="center"/>
          </w:tcPr>
          <w:p w:rsidR="008526E4" w:rsidRPr="00793FBC" w:rsidRDefault="008526E4" w:rsidP="00CA6550">
            <w:pPr>
              <w:spacing w:before="120" w:after="120" w:line="240" w:lineRule="auto"/>
              <w:rPr>
                <w:b/>
                <w:noProof/>
                <w:lang w:eastAsia="en-GB"/>
              </w:rPr>
            </w:pPr>
            <w:r w:rsidRPr="00793FBC">
              <w:rPr>
                <w:b/>
                <w:noProof/>
                <w:lang w:eastAsia="en-GB"/>
              </w:rPr>
              <w:t xml:space="preserve">c) How many of these are small/micro businesses (have less than 50 employees)? </w:t>
            </w:r>
          </w:p>
        </w:tc>
        <w:tc>
          <w:tcPr>
            <w:tcW w:w="4253" w:type="dxa"/>
            <w:shd w:val="clear" w:color="auto" w:fill="B8CCE4" w:themeFill="accent1" w:themeFillTint="66"/>
            <w:vAlign w:val="center"/>
          </w:tcPr>
          <w:p w:rsidR="008526E4" w:rsidRPr="00793FBC" w:rsidRDefault="008526E4" w:rsidP="00CA6550">
            <w:pPr>
              <w:spacing w:before="120" w:after="120" w:line="240" w:lineRule="auto"/>
              <w:rPr>
                <w:i/>
                <w:noProof/>
                <w:lang w:eastAsia="en-GB"/>
              </w:rPr>
            </w:pPr>
            <w:r w:rsidRPr="00793FBC">
              <w:rPr>
                <w:b/>
                <w:i/>
                <w:noProof/>
                <w:sz w:val="16"/>
                <w:szCs w:val="16"/>
                <w:lang w:eastAsia="en-GB"/>
              </w:rPr>
              <mc:AlternateContent>
                <mc:Choice Requires="wps">
                  <w:drawing>
                    <wp:anchor distT="0" distB="0" distL="114300" distR="114300" simplePos="0" relativeHeight="251682816" behindDoc="0" locked="0" layoutInCell="1" allowOverlap="1" wp14:anchorId="22C25AE5" wp14:editId="1525D4DE">
                      <wp:simplePos x="0" y="0"/>
                      <wp:positionH relativeFrom="column">
                        <wp:posOffset>145415</wp:posOffset>
                      </wp:positionH>
                      <wp:positionV relativeFrom="paragraph">
                        <wp:posOffset>21590</wp:posOffset>
                      </wp:positionV>
                      <wp:extent cx="1066800" cy="411480"/>
                      <wp:effectExtent l="0" t="0" r="1905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11480"/>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43" type="#_x0000_t202" style="position:absolute;margin-left:11.45pt;margin-top:1.7pt;width:84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">
                      <v:textbox>
                        <w:txbxContent>
                          <w:p w:rsidR="00892FB6" w:rsidRDefault="00892FB6" w:rsidP="008526E4"/>
                        </w:txbxContent>
                      </v:textbox>
                    </v:shape>
                  </w:pict>
                </mc:Fallback>
              </mc:AlternateContent>
            </w:r>
            <w:r w:rsidRPr="00793FBC">
              <w:rPr>
                <w:b/>
                <w:i/>
                <w:noProof/>
                <w:sz w:val="16"/>
                <w:szCs w:val="16"/>
                <w:lang w:eastAsia="en-GB"/>
              </w:rPr>
              <w:t xml:space="preserve">                                                      </w:t>
            </w:r>
            <w:r w:rsidRPr="00793FBC">
              <w:rPr>
                <w:i/>
                <w:noProof/>
                <w:lang w:eastAsia="en-GB"/>
              </w:rPr>
              <w:t xml:space="preserve">   Number of FBOs                                                     </w:t>
            </w:r>
          </w:p>
          <w:p w:rsidR="008526E4" w:rsidRPr="00793FBC" w:rsidRDefault="008526E4" w:rsidP="00CA6550">
            <w:pPr>
              <w:spacing w:before="120" w:after="120" w:line="240" w:lineRule="auto"/>
              <w:rPr>
                <w:b/>
                <w:i/>
                <w:noProof/>
                <w:sz w:val="16"/>
                <w:szCs w:val="16"/>
                <w:lang w:eastAsia="en-GB"/>
              </w:rPr>
            </w:pPr>
            <w:r w:rsidRPr="00793FBC">
              <w:rPr>
                <w:b/>
                <w:i/>
                <w:noProof/>
                <w:sz w:val="16"/>
                <w:szCs w:val="16"/>
                <w:lang w:eastAsia="en-GB"/>
              </w:rPr>
              <w:t xml:space="preserve"> </w:t>
            </w:r>
          </w:p>
        </w:tc>
      </w:tr>
    </w:tbl>
    <w:p w:rsidR="008526E4" w:rsidRDefault="008526E4" w:rsidP="008526E4">
      <w:pPr>
        <w:spacing w:after="0" w:line="240" w:lineRule="auto"/>
        <w:rPr>
          <w:rFonts w:asciiTheme="minorHAnsi" w:hAnsiTheme="minorHAnsi" w:cs="Arial"/>
          <w:b/>
          <w:color w:val="FFFFFF" w:themeColor="background1"/>
        </w:rPr>
      </w:pPr>
      <w:r w:rsidRPr="00D25576">
        <w:rPr>
          <w:rFonts w:asciiTheme="minorHAnsi" w:hAnsiTheme="minorHAnsi" w:cs="Arial"/>
          <w:b/>
          <w:color w:val="FFFFFF" w:themeColor="background1"/>
        </w:rPr>
        <w:t>many</w:t>
      </w:r>
      <w:r>
        <w:rPr>
          <w:rFonts w:asciiTheme="minorHAnsi" w:hAnsiTheme="minorHAnsi" w:cs="Arial"/>
          <w:b/>
          <w:color w:val="FFFFFF" w:themeColor="background1"/>
        </w:rPr>
        <w:t xml:space="preserve"> of the</w:t>
      </w:r>
    </w:p>
    <w:p w:rsidR="008526E4" w:rsidRDefault="008526E4" w:rsidP="008526E4">
      <w:pPr>
        <w:spacing w:after="0" w:line="240" w:lineRule="auto"/>
        <w:rPr>
          <w:b/>
        </w:rPr>
      </w:pPr>
      <w:r>
        <w:rPr>
          <w:rFonts w:asciiTheme="minorHAnsi" w:hAnsiTheme="minorHAnsi" w:cs="Arial"/>
          <w:b/>
          <w:color w:val="FFFFFF" w:themeColor="background1"/>
        </w:rPr>
        <w:t xml:space="preserve"> businesses in answer 4(b) are small/micro businesses (have less than 50 employees)?</w:t>
      </w:r>
    </w:p>
    <w:tbl>
      <w:tblPr>
        <w:tblStyle w:val="TableGrid"/>
        <w:tblW w:w="0" w:type="auto"/>
        <w:tblLook w:val="04A0" w:firstRow="1" w:lastRow="0" w:firstColumn="1" w:lastColumn="0" w:noHBand="0" w:noVBand="1"/>
      </w:tblPr>
      <w:tblGrid>
        <w:gridCol w:w="9606"/>
      </w:tblGrid>
      <w:tr w:rsidR="008526E4" w:rsidRPr="00E33AE0" w:rsidTr="00CA6550">
        <w:trPr>
          <w:trHeight w:val="832"/>
        </w:trPr>
        <w:tc>
          <w:tcPr>
            <w:tcW w:w="9606" w:type="dxa"/>
            <w:shd w:val="clear" w:color="auto" w:fill="244061" w:themeFill="accent1" w:themeFillShade="80"/>
            <w:vAlign w:val="center"/>
          </w:tcPr>
          <w:p w:rsidR="008526E4" w:rsidRPr="00E33AE0" w:rsidRDefault="008526E4" w:rsidP="00CA6550">
            <w:pPr>
              <w:spacing w:after="0" w:line="240" w:lineRule="auto"/>
              <w:rPr>
                <w:b/>
                <w:noProof/>
                <w:lang w:eastAsia="en-GB"/>
              </w:rPr>
            </w:pPr>
            <w:r>
              <w:rPr>
                <w:b/>
                <w:noProof/>
                <w:lang w:eastAsia="en-GB"/>
              </w:rPr>
              <w:t xml:space="preserve">6. How many of these detections resulted in a withdrawal and recall? Please indicate whether these were voluntary or required officially by the competent authorities. </w:t>
            </w:r>
          </w:p>
        </w:tc>
      </w:tr>
      <w:tr w:rsidR="008526E4" w:rsidRPr="00E33AE0" w:rsidTr="00CA6550">
        <w:trPr>
          <w:trHeight w:val="1910"/>
        </w:trPr>
        <w:tc>
          <w:tcPr>
            <w:tcW w:w="9606" w:type="dxa"/>
            <w:shd w:val="clear" w:color="auto" w:fill="C6D9F1" w:themeFill="text2" w:themeFillTint="33"/>
            <w:vAlign w:val="center"/>
          </w:tcPr>
          <w:p w:rsidR="008526E4" w:rsidRDefault="008526E4" w:rsidP="00CA6550">
            <w:pPr>
              <w:rPr>
                <w:i/>
              </w:rPr>
            </w:pPr>
            <w:r w:rsidRPr="00E33AE0">
              <w:rPr>
                <w:b/>
                <w:noProof/>
                <w:lang w:eastAsia="en-GB"/>
              </w:rPr>
              <mc:AlternateContent>
                <mc:Choice Requires="wps">
                  <w:drawing>
                    <wp:anchor distT="0" distB="0" distL="114300" distR="114300" simplePos="0" relativeHeight="251677696" behindDoc="0" locked="0" layoutInCell="1" allowOverlap="1" wp14:anchorId="48189ED2" wp14:editId="7391AD30">
                      <wp:simplePos x="0" y="0"/>
                      <wp:positionH relativeFrom="column">
                        <wp:posOffset>128905</wp:posOffset>
                      </wp:positionH>
                      <wp:positionV relativeFrom="paragraph">
                        <wp:posOffset>125095</wp:posOffset>
                      </wp:positionV>
                      <wp:extent cx="1019175" cy="377825"/>
                      <wp:effectExtent l="0" t="0" r="28575" b="222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77825"/>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0.15pt;margin-top:9.85pt;width:80.25pt;height:2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">
                      <v:textbox>
                        <w:txbxContent>
                          <w:p w:rsidR="00892FB6" w:rsidRDefault="00892FB6" w:rsidP="008526E4"/>
                        </w:txbxContent>
                      </v:textbox>
                    </v:shape>
                  </w:pict>
                </mc:Fallback>
              </mc:AlternateContent>
            </w:r>
          </w:p>
          <w:p w:rsidR="008526E4" w:rsidRDefault="008526E4" w:rsidP="00CA6550">
            <w:pPr>
              <w:rPr>
                <w:i/>
              </w:rPr>
            </w:pPr>
            <w:r>
              <w:rPr>
                <w:i/>
              </w:rPr>
              <w:t xml:space="preserve">                                          Number of batches voluntary withdrawn and /or recalled </w:t>
            </w:r>
          </w:p>
          <w:p w:rsidR="008526E4" w:rsidRDefault="008526E4" w:rsidP="00CA6550">
            <w:pPr>
              <w:rPr>
                <w:i/>
              </w:rPr>
            </w:pPr>
            <w:r>
              <w:rPr>
                <w:i/>
              </w:rPr>
              <w:t xml:space="preserve">                                         Number of batches  officially withdrawn and/or recalled </w:t>
            </w:r>
            <w:r w:rsidRPr="00E33AE0">
              <w:rPr>
                <w:b/>
                <w:noProof/>
                <w:lang w:eastAsia="en-GB"/>
              </w:rPr>
              <mc:AlternateContent>
                <mc:Choice Requires="wps">
                  <w:drawing>
                    <wp:anchor distT="0" distB="0" distL="114300" distR="114300" simplePos="0" relativeHeight="251678720" behindDoc="0" locked="0" layoutInCell="1" allowOverlap="1" wp14:anchorId="1B977F38" wp14:editId="1DF83CEC">
                      <wp:simplePos x="0" y="0"/>
                      <wp:positionH relativeFrom="column">
                        <wp:posOffset>130175</wp:posOffset>
                      </wp:positionH>
                      <wp:positionV relativeFrom="paragraph">
                        <wp:posOffset>5715</wp:posOffset>
                      </wp:positionV>
                      <wp:extent cx="1019175" cy="377825"/>
                      <wp:effectExtent l="0" t="0" r="28575" b="222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77825"/>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0.25pt;margin-top:.45pt;width:80.25pt;height:2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">
                      <v:textbox>
                        <w:txbxContent>
                          <w:p w:rsidR="00892FB6" w:rsidRDefault="00892FB6" w:rsidP="008526E4"/>
                        </w:txbxContent>
                      </v:textbox>
                    </v:shape>
                  </w:pict>
                </mc:Fallback>
              </mc:AlternateContent>
            </w:r>
          </w:p>
          <w:p w:rsidR="008526E4" w:rsidRPr="001100D9" w:rsidRDefault="008526E4" w:rsidP="00CA6550">
            <w:pPr>
              <w:rPr>
                <w:i/>
              </w:rPr>
            </w:pPr>
          </w:p>
        </w:tc>
      </w:tr>
      <w:tr w:rsidR="008526E4" w:rsidRPr="00E33AE0" w:rsidTr="00CA6550">
        <w:trPr>
          <w:trHeight w:val="1019"/>
        </w:trPr>
        <w:tc>
          <w:tcPr>
            <w:tcW w:w="9606" w:type="dxa"/>
            <w:shd w:val="clear" w:color="auto" w:fill="244061" w:themeFill="accent1" w:themeFillShade="80"/>
            <w:vAlign w:val="center"/>
          </w:tcPr>
          <w:p w:rsidR="008526E4" w:rsidRPr="00E33AE0" w:rsidRDefault="008526E4" w:rsidP="00CA6550">
            <w:pPr>
              <w:rPr>
                <w:b/>
                <w:noProof/>
                <w:lang w:eastAsia="en-GB"/>
              </w:rPr>
            </w:pPr>
            <w:r>
              <w:rPr>
                <w:b/>
                <w:noProof/>
                <w:lang w:eastAsia="en-GB"/>
              </w:rPr>
              <w:t>7. Please indicate which food types were withdrawn /recalled (e.g. cooked meats, raw cheeses) and the approximate % of each:</w:t>
            </w:r>
          </w:p>
        </w:tc>
      </w:tr>
      <w:tr w:rsidR="008526E4" w:rsidRPr="00E33AE0" w:rsidTr="00CA6550">
        <w:trPr>
          <w:trHeight w:val="3038"/>
        </w:trPr>
        <w:tc>
          <w:tcPr>
            <w:tcW w:w="9606" w:type="dxa"/>
            <w:shd w:val="clear" w:color="auto" w:fill="DBE5F1" w:themeFill="accent1" w:themeFillTint="33"/>
            <w:vAlign w:val="center"/>
          </w:tcPr>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p>
        </w:tc>
      </w:tr>
      <w:tr w:rsidR="008526E4" w:rsidRPr="00E33AE0" w:rsidTr="00CA6550">
        <w:trPr>
          <w:trHeight w:val="2117"/>
        </w:trPr>
        <w:tc>
          <w:tcPr>
            <w:tcW w:w="9606" w:type="dxa"/>
            <w:shd w:val="clear" w:color="auto" w:fill="B8CCE4" w:themeFill="accent1" w:themeFillTint="66"/>
            <w:vAlign w:val="center"/>
          </w:tcPr>
          <w:p w:rsidR="008526E4" w:rsidRDefault="008526E4" w:rsidP="00CA6550">
            <w:pPr>
              <w:spacing w:after="0" w:line="240" w:lineRule="auto"/>
              <w:rPr>
                <w:b/>
                <w:noProof/>
                <w:lang w:eastAsia="en-GB"/>
              </w:rPr>
            </w:pPr>
            <w:r>
              <w:rPr>
                <w:b/>
                <w:noProof/>
                <w:lang w:eastAsia="en-GB"/>
              </w:rPr>
              <w:lastRenderedPageBreak/>
              <w:t xml:space="preserve">8. Please indicate range  of average costs involved with the above withdrawal / recall:  </w:t>
            </w:r>
          </w:p>
          <w:p w:rsidR="008526E4" w:rsidRDefault="008526E4" w:rsidP="00CA6550">
            <w:pPr>
              <w:spacing w:after="0" w:line="240" w:lineRule="auto"/>
              <w:rPr>
                <w:b/>
                <w:noProof/>
                <w:lang w:eastAsia="en-GB"/>
              </w:rPr>
            </w:pPr>
          </w:p>
          <w:p w:rsidR="008526E4" w:rsidRDefault="008526E4" w:rsidP="00CA6550">
            <w:pPr>
              <w:spacing w:after="0" w:line="240" w:lineRule="auto"/>
              <w:rPr>
                <w:b/>
                <w:noProof/>
                <w:lang w:eastAsia="en-GB"/>
              </w:rPr>
            </w:pPr>
            <w:r w:rsidRPr="00E33AE0">
              <w:rPr>
                <w:b/>
                <w:noProof/>
                <w:lang w:eastAsia="en-GB"/>
              </w:rPr>
              <mc:AlternateContent>
                <mc:Choice Requires="wps">
                  <w:drawing>
                    <wp:anchor distT="0" distB="0" distL="114300" distR="114300" simplePos="0" relativeHeight="251676672" behindDoc="0" locked="0" layoutInCell="1" allowOverlap="1" wp14:anchorId="1651C9F7" wp14:editId="5ABDD934">
                      <wp:simplePos x="0" y="0"/>
                      <wp:positionH relativeFrom="column">
                        <wp:posOffset>1743710</wp:posOffset>
                      </wp:positionH>
                      <wp:positionV relativeFrom="paragraph">
                        <wp:posOffset>74295</wp:posOffset>
                      </wp:positionV>
                      <wp:extent cx="3486150" cy="485775"/>
                      <wp:effectExtent l="0" t="0" r="19050" b="28575"/>
                      <wp:wrapNone/>
                      <wp:docPr id="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85775"/>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37.3pt;margin-top:5.85pt;width:274.5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">
                      <v:textbox>
                        <w:txbxContent>
                          <w:p w:rsidR="00892FB6" w:rsidRDefault="00892FB6" w:rsidP="008526E4"/>
                        </w:txbxContent>
                      </v:textbox>
                    </v:shape>
                  </w:pict>
                </mc:Fallback>
              </mc:AlternateContent>
            </w:r>
          </w:p>
          <w:p w:rsidR="008526E4" w:rsidRPr="00571581" w:rsidRDefault="008526E4" w:rsidP="00CA6550">
            <w:pPr>
              <w:spacing w:after="0" w:line="240" w:lineRule="auto"/>
              <w:rPr>
                <w:noProof/>
                <w:lang w:eastAsia="en-GB"/>
              </w:rPr>
            </w:pPr>
            <w:r w:rsidRPr="00571581">
              <w:rPr>
                <w:noProof/>
                <w:lang w:eastAsia="en-GB"/>
              </w:rPr>
              <w:t xml:space="preserve"> Disposal cost</w:t>
            </w:r>
            <w:r>
              <w:rPr>
                <w:noProof/>
                <w:lang w:eastAsia="en-GB"/>
              </w:rPr>
              <w:t>:</w:t>
            </w:r>
          </w:p>
        </w:tc>
      </w:tr>
      <w:tr w:rsidR="008526E4" w:rsidRPr="00E33AE0" w:rsidTr="00CA6550">
        <w:trPr>
          <w:trHeight w:val="1401"/>
        </w:trPr>
        <w:tc>
          <w:tcPr>
            <w:tcW w:w="9606" w:type="dxa"/>
            <w:shd w:val="clear" w:color="auto" w:fill="B8CCE4" w:themeFill="accent1" w:themeFillTint="66"/>
          </w:tcPr>
          <w:p w:rsidR="008526E4" w:rsidRPr="00A8566E" w:rsidRDefault="008526E4" w:rsidP="00CA6550">
            <w:pPr>
              <w:rPr>
                <w:rFonts w:asciiTheme="minorHAnsi" w:hAnsiTheme="minorHAnsi" w:cs="Arial"/>
              </w:rPr>
            </w:pPr>
            <w:r>
              <w:rPr>
                <w:noProof/>
                <w:lang w:eastAsia="en-GB"/>
              </w:rPr>
              <mc:AlternateContent>
                <mc:Choice Requires="wps">
                  <w:drawing>
                    <wp:anchor distT="0" distB="0" distL="114300" distR="114300" simplePos="0" relativeHeight="251674624" behindDoc="0" locked="0" layoutInCell="1" allowOverlap="1" wp14:anchorId="452CF532" wp14:editId="68C761FE">
                      <wp:simplePos x="0" y="0"/>
                      <wp:positionH relativeFrom="column">
                        <wp:posOffset>1723390</wp:posOffset>
                      </wp:positionH>
                      <wp:positionV relativeFrom="paragraph">
                        <wp:posOffset>222250</wp:posOffset>
                      </wp:positionV>
                      <wp:extent cx="3505200" cy="4953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95300"/>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7" type="#_x0000_t202" style="position:absolute;margin-left:135.7pt;margin-top:17.5pt;width:276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">
                      <v:textbox>
                        <w:txbxContent>
                          <w:p w:rsidR="00892FB6" w:rsidRDefault="00892FB6" w:rsidP="008526E4"/>
                        </w:txbxContent>
                      </v:textbox>
                    </v:shape>
                  </w:pict>
                </mc:Fallback>
              </mc:AlternateContent>
            </w:r>
          </w:p>
          <w:p w:rsidR="008526E4" w:rsidRPr="00A8566E" w:rsidRDefault="008526E4" w:rsidP="00CA6550">
            <w:pPr>
              <w:rPr>
                <w:rFonts w:asciiTheme="minorHAnsi" w:hAnsiTheme="minorHAnsi"/>
              </w:rPr>
            </w:pPr>
            <w:r>
              <w:rPr>
                <w:rFonts w:asciiTheme="minorHAnsi" w:hAnsiTheme="minorHAnsi" w:cs="Arial"/>
              </w:rPr>
              <w:t>Revenue loss:</w:t>
            </w:r>
            <w:r>
              <w:rPr>
                <w:noProof/>
                <w:lang w:eastAsia="en-GB"/>
              </w:rPr>
              <w:t xml:space="preserve"> </w:t>
            </w:r>
          </w:p>
          <w:p w:rsidR="008526E4" w:rsidRPr="00217EF4" w:rsidRDefault="008526E4" w:rsidP="00CA6550"/>
        </w:tc>
      </w:tr>
      <w:tr w:rsidR="008526E4" w:rsidRPr="00E33AE0" w:rsidTr="00CA6550">
        <w:trPr>
          <w:trHeight w:val="1217"/>
        </w:trPr>
        <w:tc>
          <w:tcPr>
            <w:tcW w:w="9606" w:type="dxa"/>
            <w:shd w:val="clear" w:color="auto" w:fill="B8CCE4" w:themeFill="accent1" w:themeFillTint="66"/>
          </w:tcPr>
          <w:p w:rsidR="008526E4" w:rsidRPr="00A8566E" w:rsidRDefault="008526E4" w:rsidP="00CA6550">
            <w:pPr>
              <w:rPr>
                <w:rFonts w:asciiTheme="minorHAnsi" w:hAnsiTheme="minorHAnsi" w:cs="Arial"/>
              </w:rPr>
            </w:pPr>
            <w:r>
              <w:rPr>
                <w:noProof/>
                <w:lang w:eastAsia="en-GB"/>
              </w:rPr>
              <mc:AlternateContent>
                <mc:Choice Requires="wps">
                  <w:drawing>
                    <wp:anchor distT="0" distB="0" distL="114300" distR="114300" simplePos="0" relativeHeight="251675648" behindDoc="0" locked="0" layoutInCell="1" allowOverlap="1" wp14:anchorId="3E66A51B" wp14:editId="02D8C831">
                      <wp:simplePos x="0" y="0"/>
                      <wp:positionH relativeFrom="column">
                        <wp:posOffset>1727200</wp:posOffset>
                      </wp:positionH>
                      <wp:positionV relativeFrom="paragraph">
                        <wp:posOffset>158115</wp:posOffset>
                      </wp:positionV>
                      <wp:extent cx="3505200" cy="4381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38150"/>
                              </a:xfrm>
                              <a:prstGeom prst="rect">
                                <a:avLst/>
                              </a:prstGeom>
                              <a:solidFill>
                                <a:srgbClr val="FFFFFF"/>
                              </a:solidFill>
                              <a:ln w="9525">
                                <a:solidFill>
                                  <a:srgbClr val="000000"/>
                                </a:solidFill>
                                <a:miter lim="800000"/>
                                <a:headEnd/>
                                <a:tailEnd/>
                              </a:ln>
                            </wps:spPr>
                            <wps:txbx>
                              <w:txbxContent>
                                <w:p w:rsidR="00892FB6"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8" type="#_x0000_t202" style="position:absolute;margin-left:136pt;margin-top:12.45pt;width:276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">
                      <v:textbox>
                        <w:txbxContent>
                          <w:p w:rsidR="00892FB6" w:rsidRDefault="00892FB6" w:rsidP="008526E4"/>
                        </w:txbxContent>
                      </v:textbox>
                    </v:shape>
                  </w:pict>
                </mc:Fallback>
              </mc:AlternateContent>
            </w:r>
            <w:r>
              <w:rPr>
                <w:b/>
                <w:noProof/>
                <w:sz w:val="16"/>
                <w:szCs w:val="16"/>
                <w:lang w:eastAsia="en-GB"/>
              </w:rPr>
              <mc:AlternateContent>
                <mc:Choice Requires="wps">
                  <w:drawing>
                    <wp:anchor distT="0" distB="0" distL="114300" distR="114300" simplePos="0" relativeHeight="251673600" behindDoc="0" locked="0" layoutInCell="1" allowOverlap="1" wp14:anchorId="5184BFF0" wp14:editId="6CC4469C">
                      <wp:simplePos x="0" y="0"/>
                      <wp:positionH relativeFrom="column">
                        <wp:posOffset>2178685</wp:posOffset>
                      </wp:positionH>
                      <wp:positionV relativeFrom="paragraph">
                        <wp:posOffset>274955</wp:posOffset>
                      </wp:positionV>
                      <wp:extent cx="403225" cy="245745"/>
                      <wp:effectExtent l="0" t="0" r="0" b="1905"/>
                      <wp:wrapNone/>
                      <wp:docPr id="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FB6" w:rsidRPr="009169C3" w:rsidRDefault="00892FB6" w:rsidP="008526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9" type="#_x0000_t202" style="position:absolute;margin-left:171.55pt;margin-top:21.65pt;width:31.7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Qaq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" filled="f" stroked="f">
                      <v:textbox>
                        <w:txbxContent>
                          <w:p w:rsidR="00892FB6" w:rsidRPr="009169C3" w:rsidRDefault="00892FB6" w:rsidP="008526E4"/>
                        </w:txbxContent>
                      </v:textbox>
                    </v:shape>
                  </w:pict>
                </mc:Fallback>
              </mc:AlternateContent>
            </w:r>
          </w:p>
          <w:p w:rsidR="008526E4" w:rsidRPr="007171C4" w:rsidRDefault="008526E4" w:rsidP="00CA6550">
            <w:pPr>
              <w:rPr>
                <w:b/>
                <w:sz w:val="16"/>
                <w:szCs w:val="16"/>
              </w:rPr>
            </w:pPr>
            <w:r>
              <w:rPr>
                <w:rFonts w:asciiTheme="minorHAnsi" w:hAnsiTheme="minorHAnsi" w:cs="Arial"/>
              </w:rPr>
              <w:t>Other cost relating to recall:</w:t>
            </w:r>
            <w:r>
              <w:rPr>
                <w:noProof/>
                <w:lang w:eastAsia="en-GB"/>
              </w:rPr>
              <w:t xml:space="preserve"> </w:t>
            </w:r>
          </w:p>
        </w:tc>
      </w:tr>
    </w:tbl>
    <w:p w:rsidR="008526E4" w:rsidRPr="00F54C32" w:rsidRDefault="008526E4" w:rsidP="008526E4">
      <w:pPr>
        <w:spacing w:after="0" w:line="240" w:lineRule="auto"/>
        <w:rPr>
          <w:b/>
          <w:sz w:val="28"/>
          <w:szCs w:val="28"/>
        </w:rPr>
      </w:pPr>
    </w:p>
    <w:p w:rsidR="008526E4" w:rsidRPr="00A4145D" w:rsidRDefault="008526E4" w:rsidP="008526E4">
      <w:pPr>
        <w:spacing w:after="0"/>
        <w:rPr>
          <w:b/>
        </w:rPr>
      </w:pPr>
      <w:r>
        <w:rPr>
          <w:b/>
        </w:rPr>
        <w:t>Any additional costs to industry?</w:t>
      </w:r>
    </w:p>
    <w:p w:rsidR="008526E4" w:rsidRDefault="008526E4" w:rsidP="008526E4">
      <w:pPr>
        <w:spacing w:after="0"/>
        <w:rPr>
          <w:b/>
          <w:u w:val="single"/>
        </w:rPr>
      </w:pPr>
    </w:p>
    <w:tbl>
      <w:tblPr>
        <w:tblStyle w:val="TableGrid"/>
        <w:tblW w:w="0" w:type="auto"/>
        <w:shd w:val="clear" w:color="auto" w:fill="95B3D7" w:themeFill="accent1" w:themeFillTint="99"/>
        <w:tblLook w:val="04A0" w:firstRow="1" w:lastRow="0" w:firstColumn="1" w:lastColumn="0" w:noHBand="0" w:noVBand="1"/>
      </w:tblPr>
      <w:tblGrid>
        <w:gridCol w:w="9606"/>
      </w:tblGrid>
      <w:tr w:rsidR="008526E4" w:rsidRPr="006D15D0" w:rsidTr="00CA6550">
        <w:tc>
          <w:tcPr>
            <w:tcW w:w="9606" w:type="dxa"/>
            <w:tcBorders>
              <w:bottom w:val="single" w:sz="4" w:space="0" w:color="auto"/>
            </w:tcBorders>
            <w:shd w:val="clear" w:color="auto" w:fill="0F243E" w:themeFill="text2" w:themeFillShade="80"/>
            <w:vAlign w:val="center"/>
          </w:tcPr>
          <w:p w:rsidR="008526E4" w:rsidRPr="006D15D0" w:rsidRDefault="008526E4" w:rsidP="00CA6550">
            <w:pPr>
              <w:spacing w:after="0" w:line="240" w:lineRule="auto"/>
              <w:rPr>
                <w:b/>
                <w:sz w:val="16"/>
                <w:szCs w:val="16"/>
              </w:rPr>
            </w:pPr>
          </w:p>
          <w:p w:rsidR="008526E4" w:rsidRPr="006D15D0" w:rsidRDefault="008526E4" w:rsidP="00CA6550">
            <w:pPr>
              <w:spacing w:after="0" w:line="240" w:lineRule="auto"/>
            </w:pPr>
            <w:r>
              <w:rPr>
                <w:b/>
              </w:rPr>
              <w:t xml:space="preserve">9. </w:t>
            </w:r>
            <w:r w:rsidRPr="00A4145D">
              <w:rPr>
                <w:b/>
              </w:rPr>
              <w:t>If you envisage any additional costs / unintended consequences to industry from the changes to the proposed amendment that have not been identified in this quest</w:t>
            </w:r>
            <w:r>
              <w:rPr>
                <w:b/>
              </w:rPr>
              <w:t>ionnaire, please indicate below:</w:t>
            </w:r>
          </w:p>
          <w:p w:rsidR="008526E4" w:rsidRPr="006D15D0" w:rsidRDefault="008526E4" w:rsidP="00CA6550">
            <w:pPr>
              <w:spacing w:after="0" w:line="240" w:lineRule="auto"/>
              <w:rPr>
                <w:b/>
                <w:sz w:val="16"/>
                <w:szCs w:val="16"/>
              </w:rPr>
            </w:pPr>
          </w:p>
        </w:tc>
      </w:tr>
      <w:tr w:rsidR="008526E4" w:rsidRPr="006D15D0" w:rsidTr="00CA6550">
        <w:tblPrEx>
          <w:shd w:val="clear" w:color="auto" w:fill="auto"/>
        </w:tblPrEx>
        <w:trPr>
          <w:trHeight w:val="2106"/>
        </w:trPr>
        <w:tc>
          <w:tcPr>
            <w:tcW w:w="9606" w:type="dxa"/>
            <w:shd w:val="clear" w:color="auto" w:fill="DBE5F1" w:themeFill="accent1" w:themeFillTint="33"/>
          </w:tcPr>
          <w:p w:rsidR="008526E4" w:rsidRPr="006A6CF5" w:rsidRDefault="008526E4" w:rsidP="00CA6550">
            <w:pPr>
              <w:spacing w:before="120" w:after="120" w:line="240" w:lineRule="auto"/>
              <w:rPr>
                <w:i/>
                <w:sz w:val="20"/>
              </w:rPr>
            </w:pPr>
            <w:r w:rsidRPr="006A6CF5">
              <w:rPr>
                <w:i/>
                <w:sz w:val="20"/>
              </w:rPr>
              <w:t>[</w:t>
            </w:r>
            <w:r>
              <w:rPr>
                <w:i/>
                <w:sz w:val="20"/>
              </w:rPr>
              <w:t xml:space="preserve">please </w:t>
            </w:r>
            <w:r w:rsidRPr="006A6CF5">
              <w:rPr>
                <w:i/>
                <w:sz w:val="20"/>
              </w:rPr>
              <w:t xml:space="preserve">insert any comments] </w:t>
            </w: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Pr="006D15D0" w:rsidRDefault="008526E4" w:rsidP="00CA6550">
            <w:pPr>
              <w:spacing w:before="120" w:after="120" w:line="240" w:lineRule="auto"/>
            </w:pPr>
          </w:p>
        </w:tc>
      </w:tr>
    </w:tbl>
    <w:p w:rsidR="008526E4" w:rsidRDefault="008526E4" w:rsidP="008526E4">
      <w:pPr>
        <w:spacing w:after="0"/>
        <w:rPr>
          <w:b/>
        </w:rPr>
      </w:pPr>
    </w:p>
    <w:p w:rsidR="008526E4" w:rsidRDefault="008526E4" w:rsidP="008526E4">
      <w:pPr>
        <w:spacing w:after="0"/>
        <w:rPr>
          <w:b/>
        </w:rPr>
      </w:pPr>
    </w:p>
    <w:p w:rsidR="008526E4" w:rsidRDefault="008526E4" w:rsidP="008526E4">
      <w:pPr>
        <w:spacing w:after="0"/>
        <w:rPr>
          <w:b/>
        </w:rPr>
      </w:pPr>
    </w:p>
    <w:p w:rsidR="008526E4" w:rsidRPr="00B645AB" w:rsidRDefault="008526E4" w:rsidP="008526E4">
      <w:pPr>
        <w:spacing w:after="0"/>
        <w:rPr>
          <w:b/>
        </w:rPr>
      </w:pPr>
      <w:r w:rsidRPr="00B645AB">
        <w:rPr>
          <w:b/>
        </w:rPr>
        <w:t>Potential benefits to industry?</w:t>
      </w:r>
    </w:p>
    <w:p w:rsidR="008526E4" w:rsidRPr="00A4145D" w:rsidRDefault="008526E4" w:rsidP="008526E4">
      <w:pPr>
        <w:pStyle w:val="ListParagraph"/>
        <w:spacing w:after="0"/>
        <w:rPr>
          <w:b/>
          <w:u w:val="single"/>
        </w:rPr>
      </w:pPr>
    </w:p>
    <w:tbl>
      <w:tblPr>
        <w:tblStyle w:val="TableGrid"/>
        <w:tblW w:w="0" w:type="auto"/>
        <w:shd w:val="clear" w:color="auto" w:fill="95B3D7" w:themeFill="accent1" w:themeFillTint="99"/>
        <w:tblLook w:val="04A0" w:firstRow="1" w:lastRow="0" w:firstColumn="1" w:lastColumn="0" w:noHBand="0" w:noVBand="1"/>
      </w:tblPr>
      <w:tblGrid>
        <w:gridCol w:w="9606"/>
      </w:tblGrid>
      <w:tr w:rsidR="008526E4" w:rsidRPr="006D15D0" w:rsidTr="00CA6550">
        <w:tc>
          <w:tcPr>
            <w:tcW w:w="9606" w:type="dxa"/>
            <w:tcBorders>
              <w:bottom w:val="single" w:sz="4" w:space="0" w:color="auto"/>
            </w:tcBorders>
            <w:shd w:val="clear" w:color="auto" w:fill="0F243E" w:themeFill="text2" w:themeFillShade="80"/>
            <w:vAlign w:val="center"/>
          </w:tcPr>
          <w:p w:rsidR="008526E4" w:rsidRPr="006D15D0" w:rsidRDefault="008526E4" w:rsidP="00CA6550">
            <w:pPr>
              <w:spacing w:after="0" w:line="240" w:lineRule="auto"/>
              <w:rPr>
                <w:b/>
                <w:sz w:val="16"/>
                <w:szCs w:val="16"/>
              </w:rPr>
            </w:pPr>
          </w:p>
          <w:p w:rsidR="008526E4" w:rsidRPr="006D15D0" w:rsidRDefault="008526E4" w:rsidP="00CA6550">
            <w:pPr>
              <w:spacing w:after="0" w:line="240" w:lineRule="auto"/>
            </w:pPr>
            <w:r>
              <w:rPr>
                <w:b/>
              </w:rPr>
              <w:t>10</w:t>
            </w:r>
            <w:r w:rsidRPr="006D15D0">
              <w:rPr>
                <w:b/>
              </w:rPr>
              <w:t>.</w:t>
            </w:r>
            <w:r>
              <w:rPr>
                <w:b/>
              </w:rPr>
              <w:t xml:space="preserve"> Please indicate below any potential benefits you foresee as a result of this proposed amendment:</w:t>
            </w:r>
          </w:p>
          <w:p w:rsidR="008526E4" w:rsidRPr="006D15D0" w:rsidRDefault="008526E4" w:rsidP="00CA6550">
            <w:pPr>
              <w:spacing w:after="0" w:line="240" w:lineRule="auto"/>
              <w:rPr>
                <w:b/>
                <w:sz w:val="16"/>
                <w:szCs w:val="16"/>
              </w:rPr>
            </w:pPr>
          </w:p>
        </w:tc>
      </w:tr>
      <w:tr w:rsidR="008526E4" w:rsidRPr="006D15D0" w:rsidTr="00CA6550">
        <w:tblPrEx>
          <w:shd w:val="clear" w:color="auto" w:fill="auto"/>
        </w:tblPrEx>
        <w:trPr>
          <w:trHeight w:val="2106"/>
        </w:trPr>
        <w:tc>
          <w:tcPr>
            <w:tcW w:w="9606" w:type="dxa"/>
            <w:shd w:val="clear" w:color="auto" w:fill="DBE5F1" w:themeFill="accent1" w:themeFillTint="33"/>
          </w:tcPr>
          <w:p w:rsidR="008526E4" w:rsidRPr="006A6CF5" w:rsidRDefault="008526E4" w:rsidP="00CA6550">
            <w:pPr>
              <w:spacing w:before="120" w:after="120" w:line="240" w:lineRule="auto"/>
              <w:rPr>
                <w:i/>
                <w:sz w:val="20"/>
              </w:rPr>
            </w:pPr>
            <w:r w:rsidRPr="006A6CF5">
              <w:rPr>
                <w:i/>
                <w:sz w:val="20"/>
              </w:rPr>
              <w:t>[</w:t>
            </w:r>
            <w:r>
              <w:rPr>
                <w:i/>
                <w:sz w:val="20"/>
              </w:rPr>
              <w:t xml:space="preserve">please </w:t>
            </w:r>
            <w:r w:rsidRPr="006A6CF5">
              <w:rPr>
                <w:i/>
                <w:sz w:val="20"/>
              </w:rPr>
              <w:t xml:space="preserve">insert any comments] </w:t>
            </w: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Pr="006D15D0" w:rsidRDefault="008526E4" w:rsidP="00CA6550">
            <w:pPr>
              <w:spacing w:before="120" w:after="120" w:line="240" w:lineRule="auto"/>
            </w:pPr>
          </w:p>
        </w:tc>
      </w:tr>
    </w:tbl>
    <w:p w:rsidR="008526E4" w:rsidRDefault="008526E4" w:rsidP="008526E4">
      <w:pPr>
        <w:spacing w:after="0" w:line="240" w:lineRule="auto"/>
        <w:rPr>
          <w:b/>
        </w:rPr>
      </w:pPr>
    </w:p>
    <w:p w:rsidR="008526E4" w:rsidRDefault="008526E4" w:rsidP="008526E4">
      <w:pPr>
        <w:spacing w:after="0" w:line="240" w:lineRule="auto"/>
        <w:rPr>
          <w:b/>
        </w:rPr>
      </w:pPr>
    </w:p>
    <w:p w:rsidR="008526E4" w:rsidRPr="00B645AB" w:rsidRDefault="008526E4" w:rsidP="008526E4">
      <w:pPr>
        <w:spacing w:after="0" w:line="240" w:lineRule="auto"/>
        <w:rPr>
          <w:b/>
        </w:rPr>
      </w:pPr>
      <w:r w:rsidRPr="00B645AB">
        <w:rPr>
          <w:b/>
        </w:rPr>
        <w:t>Additional Comments</w:t>
      </w:r>
    </w:p>
    <w:p w:rsidR="008526E4" w:rsidRDefault="008526E4" w:rsidP="008526E4">
      <w:pPr>
        <w:spacing w:after="0"/>
        <w:rPr>
          <w:b/>
          <w:u w:val="single"/>
        </w:rPr>
      </w:pPr>
    </w:p>
    <w:tbl>
      <w:tblPr>
        <w:tblStyle w:val="TableGrid"/>
        <w:tblW w:w="0" w:type="auto"/>
        <w:shd w:val="clear" w:color="auto" w:fill="95B3D7" w:themeFill="accent1" w:themeFillTint="99"/>
        <w:tblLook w:val="04A0" w:firstRow="1" w:lastRow="0" w:firstColumn="1" w:lastColumn="0" w:noHBand="0" w:noVBand="1"/>
      </w:tblPr>
      <w:tblGrid>
        <w:gridCol w:w="9606"/>
      </w:tblGrid>
      <w:tr w:rsidR="008526E4" w:rsidRPr="006D15D0" w:rsidTr="00CA6550">
        <w:tc>
          <w:tcPr>
            <w:tcW w:w="9606" w:type="dxa"/>
            <w:tcBorders>
              <w:bottom w:val="single" w:sz="4" w:space="0" w:color="auto"/>
            </w:tcBorders>
            <w:shd w:val="clear" w:color="auto" w:fill="0F243E" w:themeFill="text2" w:themeFillShade="80"/>
            <w:vAlign w:val="center"/>
          </w:tcPr>
          <w:p w:rsidR="008526E4" w:rsidRPr="006D15D0" w:rsidRDefault="008526E4" w:rsidP="00CA6550">
            <w:pPr>
              <w:spacing w:after="0" w:line="240" w:lineRule="auto"/>
              <w:rPr>
                <w:b/>
                <w:sz w:val="16"/>
                <w:szCs w:val="16"/>
              </w:rPr>
            </w:pPr>
          </w:p>
          <w:p w:rsidR="008526E4" w:rsidRPr="006D15D0" w:rsidRDefault="008526E4" w:rsidP="00CA6550">
            <w:pPr>
              <w:spacing w:after="0" w:line="240" w:lineRule="auto"/>
            </w:pPr>
            <w:r>
              <w:rPr>
                <w:b/>
              </w:rPr>
              <w:t>11</w:t>
            </w:r>
            <w:r w:rsidRPr="006D15D0">
              <w:rPr>
                <w:b/>
              </w:rPr>
              <w:t xml:space="preserve">. </w:t>
            </w:r>
            <w:r>
              <w:rPr>
                <w:b/>
              </w:rPr>
              <w:t>Do you have any additional comments on the proposed amendment?</w:t>
            </w:r>
          </w:p>
          <w:p w:rsidR="008526E4" w:rsidRPr="006D15D0" w:rsidRDefault="008526E4" w:rsidP="00CA6550">
            <w:pPr>
              <w:spacing w:after="0" w:line="240" w:lineRule="auto"/>
              <w:rPr>
                <w:b/>
                <w:sz w:val="16"/>
                <w:szCs w:val="16"/>
              </w:rPr>
            </w:pPr>
          </w:p>
        </w:tc>
      </w:tr>
      <w:tr w:rsidR="008526E4" w:rsidRPr="006D15D0" w:rsidTr="00CA6550">
        <w:tblPrEx>
          <w:shd w:val="clear" w:color="auto" w:fill="auto"/>
        </w:tblPrEx>
        <w:trPr>
          <w:trHeight w:val="2106"/>
        </w:trPr>
        <w:tc>
          <w:tcPr>
            <w:tcW w:w="9606" w:type="dxa"/>
            <w:shd w:val="clear" w:color="auto" w:fill="DBE5F1" w:themeFill="accent1" w:themeFillTint="33"/>
          </w:tcPr>
          <w:p w:rsidR="008526E4" w:rsidRPr="006A6CF5" w:rsidRDefault="008526E4" w:rsidP="00CA6550">
            <w:pPr>
              <w:spacing w:before="120" w:after="120" w:line="240" w:lineRule="auto"/>
              <w:rPr>
                <w:i/>
                <w:sz w:val="20"/>
              </w:rPr>
            </w:pPr>
            <w:r w:rsidRPr="006A6CF5">
              <w:rPr>
                <w:i/>
                <w:sz w:val="20"/>
              </w:rPr>
              <w:t>[</w:t>
            </w:r>
            <w:r>
              <w:rPr>
                <w:i/>
                <w:sz w:val="20"/>
              </w:rPr>
              <w:t xml:space="preserve">please </w:t>
            </w:r>
            <w:r w:rsidRPr="006A6CF5">
              <w:rPr>
                <w:i/>
                <w:sz w:val="20"/>
              </w:rPr>
              <w:t xml:space="preserve">insert any comments] </w:t>
            </w: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Default="008526E4" w:rsidP="00CA6550">
            <w:pPr>
              <w:spacing w:before="120" w:after="120" w:line="240" w:lineRule="auto"/>
            </w:pPr>
          </w:p>
          <w:p w:rsidR="008526E4" w:rsidRPr="006D15D0" w:rsidRDefault="008526E4" w:rsidP="00CA6550">
            <w:pPr>
              <w:spacing w:before="120" w:after="120" w:line="240" w:lineRule="auto"/>
            </w:pPr>
          </w:p>
        </w:tc>
      </w:tr>
    </w:tbl>
    <w:p w:rsidR="008526E4" w:rsidRDefault="008526E4" w:rsidP="008526E4"/>
    <w:p w:rsidR="008526E4" w:rsidRDefault="008526E4" w:rsidP="008526E4">
      <w:pPr>
        <w:rPr>
          <w:rFonts w:ascii="Arial" w:hAnsi="Arial" w:cs="Arial"/>
          <w:sz w:val="24"/>
          <w:szCs w:val="24"/>
        </w:rPr>
      </w:pPr>
      <w:r w:rsidRPr="008526E4">
        <w:rPr>
          <w:rFonts w:ascii="Arial" w:hAnsi="Arial" w:cs="Arial"/>
          <w:sz w:val="24"/>
          <w:szCs w:val="24"/>
        </w:rPr>
        <w:t xml:space="preserve">Please return this completed questionnaire to </w:t>
      </w:r>
      <w:hyperlink r:id="rId9" w:history="1">
        <w:r w:rsidRPr="008526E4">
          <w:rPr>
            <w:rStyle w:val="Hyperlink"/>
            <w:rFonts w:ascii="Arial" w:hAnsi="Arial" w:cs="Arial"/>
            <w:sz w:val="24"/>
            <w:szCs w:val="24"/>
          </w:rPr>
          <w:t>Jennifer.Howie@fss.scot</w:t>
        </w:r>
      </w:hyperlink>
      <w:r w:rsidRPr="008526E4">
        <w:rPr>
          <w:rFonts w:ascii="Arial" w:hAnsi="Arial" w:cs="Arial"/>
          <w:sz w:val="24"/>
          <w:szCs w:val="24"/>
        </w:rPr>
        <w:t xml:space="preserve"> or to</w:t>
      </w:r>
      <w:r w:rsidR="008B02EA">
        <w:rPr>
          <w:rFonts w:ascii="Arial" w:hAnsi="Arial" w:cs="Arial"/>
          <w:sz w:val="24"/>
          <w:szCs w:val="24"/>
        </w:rPr>
        <w:t xml:space="preserve"> </w:t>
      </w:r>
      <w:hyperlink r:id="rId10" w:history="1">
        <w:r w:rsidR="008B02EA" w:rsidRPr="00475595">
          <w:rPr>
            <w:rStyle w:val="Hyperlink"/>
            <w:rFonts w:ascii="Arial" w:hAnsi="Arial" w:cs="Arial"/>
            <w:sz w:val="24"/>
            <w:szCs w:val="24"/>
          </w:rPr>
          <w:t>Marianne.James@fss.scot</w:t>
        </w:r>
      </w:hyperlink>
    </w:p>
    <w:p w:rsidR="008B02EA" w:rsidRPr="008526E4" w:rsidRDefault="008B02EA" w:rsidP="008526E4">
      <w:pPr>
        <w:rPr>
          <w:rFonts w:ascii="Arial" w:hAnsi="Arial" w:cs="Arial"/>
          <w:sz w:val="24"/>
          <w:szCs w:val="24"/>
        </w:rPr>
      </w:pPr>
      <w:r>
        <w:rPr>
          <w:rFonts w:ascii="Arial" w:hAnsi="Arial" w:cs="Arial"/>
          <w:sz w:val="24"/>
          <w:szCs w:val="24"/>
        </w:rPr>
        <w:t xml:space="preserve">Or </w:t>
      </w:r>
      <w:r w:rsidR="004424A6">
        <w:rPr>
          <w:rFonts w:ascii="Arial" w:hAnsi="Arial" w:cs="Arial"/>
          <w:sz w:val="24"/>
          <w:szCs w:val="24"/>
        </w:rPr>
        <w:t xml:space="preserve">alternatively </w:t>
      </w:r>
      <w:r>
        <w:rPr>
          <w:rFonts w:ascii="Arial" w:hAnsi="Arial" w:cs="Arial"/>
          <w:sz w:val="24"/>
          <w:szCs w:val="24"/>
        </w:rPr>
        <w:t xml:space="preserve">if you prefer the postal address is; </w:t>
      </w: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Jennifer Howie</w:t>
      </w: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Food Standards Scotland </w:t>
      </w: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Pilgrim House</w:t>
      </w: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Old Ford Road </w:t>
      </w: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Aberdeen AB11 5RL </w:t>
      </w: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p w:rsidR="008526E4" w:rsidRDefault="008526E4">
      <w:pPr>
        <w:tabs>
          <w:tab w:val="left" w:pos="720"/>
          <w:tab w:val="left" w:pos="1440"/>
          <w:tab w:val="left" w:pos="2160"/>
          <w:tab w:val="left" w:pos="2880"/>
          <w:tab w:val="right" w:pos="9720"/>
          <w:tab w:val="right" w:pos="9907"/>
        </w:tabs>
        <w:spacing w:after="0" w:line="240" w:lineRule="auto"/>
        <w:rPr>
          <w:rFonts w:ascii="Arial" w:eastAsia="Times New Roman" w:hAnsi="Arial" w:cs="Arial"/>
          <w:sz w:val="24"/>
          <w:szCs w:val="24"/>
          <w:lang w:eastAsia="en-GB"/>
        </w:rPr>
      </w:pPr>
    </w:p>
    <w:sectPr w:rsidR="008526E4" w:rsidSect="007535DD">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FB6" w:rsidRDefault="00892FB6" w:rsidP="007535DD">
      <w:pPr>
        <w:spacing w:after="0" w:line="240" w:lineRule="auto"/>
      </w:pPr>
      <w:r>
        <w:separator/>
      </w:r>
    </w:p>
  </w:endnote>
  <w:endnote w:type="continuationSeparator" w:id="0">
    <w:p w:rsidR="00892FB6" w:rsidRDefault="00892FB6"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75557"/>
      <w:docPartObj>
        <w:docPartGallery w:val="Page Numbers (Bottom of Page)"/>
        <w:docPartUnique/>
      </w:docPartObj>
    </w:sdtPr>
    <w:sdtEndPr>
      <w:rPr>
        <w:noProof/>
      </w:rPr>
    </w:sdtEndPr>
    <w:sdtContent>
      <w:p w:rsidR="00892FB6" w:rsidRDefault="00892FB6">
        <w:pPr>
          <w:pStyle w:val="Footer"/>
          <w:jc w:val="center"/>
        </w:pPr>
        <w:r>
          <w:fldChar w:fldCharType="begin"/>
        </w:r>
        <w:r>
          <w:instrText xml:space="preserve"> PAGE   \* MERGEFORMAT </w:instrText>
        </w:r>
        <w:r>
          <w:fldChar w:fldCharType="separate"/>
        </w:r>
        <w:r w:rsidR="00C3413B">
          <w:rPr>
            <w:noProof/>
          </w:rPr>
          <w:t>2</w:t>
        </w:r>
        <w:r>
          <w:rPr>
            <w:noProof/>
          </w:rPr>
          <w:fldChar w:fldCharType="end"/>
        </w:r>
      </w:p>
    </w:sdtContent>
  </w:sdt>
  <w:p w:rsidR="00892FB6" w:rsidRDefault="00892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FB6" w:rsidRDefault="00892FB6" w:rsidP="007535DD">
      <w:pPr>
        <w:spacing w:after="0" w:line="240" w:lineRule="auto"/>
      </w:pPr>
      <w:r>
        <w:separator/>
      </w:r>
    </w:p>
  </w:footnote>
  <w:footnote w:type="continuationSeparator" w:id="0">
    <w:p w:rsidR="00892FB6" w:rsidRDefault="00892FB6" w:rsidP="00753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11E9F"/>
    <w:multiLevelType w:val="hybridMultilevel"/>
    <w:tmpl w:val="70784B92"/>
    <w:lvl w:ilvl="0" w:tplc="6186C1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DD"/>
    <w:rsid w:val="00014B0D"/>
    <w:rsid w:val="000A74C5"/>
    <w:rsid w:val="00130639"/>
    <w:rsid w:val="001E016C"/>
    <w:rsid w:val="002B4A5D"/>
    <w:rsid w:val="00337B25"/>
    <w:rsid w:val="00384502"/>
    <w:rsid w:val="003B305A"/>
    <w:rsid w:val="004424A6"/>
    <w:rsid w:val="00455EA9"/>
    <w:rsid w:val="00535FC3"/>
    <w:rsid w:val="00587490"/>
    <w:rsid w:val="005946DD"/>
    <w:rsid w:val="0059671E"/>
    <w:rsid w:val="005B1C6E"/>
    <w:rsid w:val="005B3DBC"/>
    <w:rsid w:val="005C1E48"/>
    <w:rsid w:val="005E7C2D"/>
    <w:rsid w:val="00616EDB"/>
    <w:rsid w:val="00722E50"/>
    <w:rsid w:val="007535DD"/>
    <w:rsid w:val="007911A6"/>
    <w:rsid w:val="007F0D15"/>
    <w:rsid w:val="007F7E16"/>
    <w:rsid w:val="00851BF9"/>
    <w:rsid w:val="008526E4"/>
    <w:rsid w:val="00860D24"/>
    <w:rsid w:val="00892FB6"/>
    <w:rsid w:val="008B02EA"/>
    <w:rsid w:val="009B4369"/>
    <w:rsid w:val="009D20C4"/>
    <w:rsid w:val="00A40500"/>
    <w:rsid w:val="00AA13AE"/>
    <w:rsid w:val="00AB744D"/>
    <w:rsid w:val="00AC7014"/>
    <w:rsid w:val="00B04C3D"/>
    <w:rsid w:val="00B33952"/>
    <w:rsid w:val="00B473B2"/>
    <w:rsid w:val="00B66CBC"/>
    <w:rsid w:val="00B67B9D"/>
    <w:rsid w:val="00B77EA3"/>
    <w:rsid w:val="00BD78DC"/>
    <w:rsid w:val="00BF75B4"/>
    <w:rsid w:val="00C3413B"/>
    <w:rsid w:val="00C61303"/>
    <w:rsid w:val="00C86E39"/>
    <w:rsid w:val="00CA6550"/>
    <w:rsid w:val="00D47859"/>
    <w:rsid w:val="00D60844"/>
    <w:rsid w:val="00DF7B6A"/>
    <w:rsid w:val="00E02C38"/>
    <w:rsid w:val="00E25ECC"/>
    <w:rsid w:val="00E7608E"/>
    <w:rsid w:val="00ED0967"/>
    <w:rsid w:val="00EF788D"/>
    <w:rsid w:val="00F26D46"/>
    <w:rsid w:val="00F36A73"/>
    <w:rsid w:val="00F568D8"/>
    <w:rsid w:val="00F62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character" w:styleId="FollowedHyperlink">
    <w:name w:val="FollowedHyperlink"/>
    <w:basedOn w:val="DefaultParagraphFont"/>
    <w:uiPriority w:val="99"/>
    <w:semiHidden/>
    <w:unhideWhenUsed/>
    <w:rsid w:val="00F62426"/>
    <w:rPr>
      <w:color w:val="800080" w:themeColor="followedHyperlink"/>
      <w:u w:val="single"/>
    </w:rPr>
  </w:style>
  <w:style w:type="paragraph" w:styleId="ListParagraph">
    <w:name w:val="List Paragraph"/>
    <w:basedOn w:val="Normal"/>
    <w:uiPriority w:val="34"/>
    <w:qFormat/>
    <w:rsid w:val="008526E4"/>
    <w:pPr>
      <w:ind w:left="720"/>
      <w:contextualSpacing/>
    </w:pPr>
  </w:style>
  <w:style w:type="paragraph" w:styleId="NoSpacing">
    <w:name w:val="No Spacing"/>
    <w:uiPriority w:val="1"/>
    <w:qFormat/>
    <w:rsid w:val="008526E4"/>
    <w:rPr>
      <w:sz w:val="22"/>
      <w:szCs w:val="22"/>
      <w:lang w:eastAsia="en-US"/>
    </w:rPr>
  </w:style>
  <w:style w:type="character" w:customStyle="1" w:styleId="st1">
    <w:name w:val="st1"/>
    <w:basedOn w:val="DefaultParagraphFont"/>
    <w:rsid w:val="00852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character" w:styleId="FollowedHyperlink">
    <w:name w:val="FollowedHyperlink"/>
    <w:basedOn w:val="DefaultParagraphFont"/>
    <w:uiPriority w:val="99"/>
    <w:semiHidden/>
    <w:unhideWhenUsed/>
    <w:rsid w:val="00F62426"/>
    <w:rPr>
      <w:color w:val="800080" w:themeColor="followedHyperlink"/>
      <w:u w:val="single"/>
    </w:rPr>
  </w:style>
  <w:style w:type="paragraph" w:styleId="ListParagraph">
    <w:name w:val="List Paragraph"/>
    <w:basedOn w:val="Normal"/>
    <w:uiPriority w:val="34"/>
    <w:qFormat/>
    <w:rsid w:val="008526E4"/>
    <w:pPr>
      <w:ind w:left="720"/>
      <w:contextualSpacing/>
    </w:pPr>
  </w:style>
  <w:style w:type="paragraph" w:styleId="NoSpacing">
    <w:name w:val="No Spacing"/>
    <w:uiPriority w:val="1"/>
    <w:qFormat/>
    <w:rsid w:val="008526E4"/>
    <w:rPr>
      <w:sz w:val="22"/>
      <w:szCs w:val="22"/>
      <w:lang w:eastAsia="en-US"/>
    </w:rPr>
  </w:style>
  <w:style w:type="character" w:customStyle="1" w:styleId="st1">
    <w:name w:val="st1"/>
    <w:basedOn w:val="DefaultParagraphFont"/>
    <w:rsid w:val="00852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6071">
      <w:bodyDiv w:val="1"/>
      <w:marLeft w:val="0"/>
      <w:marRight w:val="0"/>
      <w:marTop w:val="0"/>
      <w:marBottom w:val="0"/>
      <w:divBdr>
        <w:top w:val="none" w:sz="0" w:space="0" w:color="auto"/>
        <w:left w:val="none" w:sz="0" w:space="0" w:color="auto"/>
        <w:bottom w:val="none" w:sz="0" w:space="0" w:color="auto"/>
        <w:right w:val="none" w:sz="0" w:space="0" w:color="auto"/>
      </w:divBdr>
    </w:div>
    <w:div w:id="519397627">
      <w:bodyDiv w:val="1"/>
      <w:marLeft w:val="0"/>
      <w:marRight w:val="0"/>
      <w:marTop w:val="0"/>
      <w:marBottom w:val="0"/>
      <w:divBdr>
        <w:top w:val="none" w:sz="0" w:space="0" w:color="auto"/>
        <w:left w:val="none" w:sz="0" w:space="0" w:color="auto"/>
        <w:bottom w:val="none" w:sz="0" w:space="0" w:color="auto"/>
        <w:right w:val="none" w:sz="0" w:space="0" w:color="auto"/>
      </w:divBdr>
    </w:div>
    <w:div w:id="920873025">
      <w:bodyDiv w:val="1"/>
      <w:marLeft w:val="0"/>
      <w:marRight w:val="0"/>
      <w:marTop w:val="0"/>
      <w:marBottom w:val="0"/>
      <w:divBdr>
        <w:top w:val="none" w:sz="0" w:space="0" w:color="auto"/>
        <w:left w:val="none" w:sz="0" w:space="0" w:color="auto"/>
        <w:bottom w:val="none" w:sz="0" w:space="0" w:color="auto"/>
        <w:right w:val="none" w:sz="0" w:space="0" w:color="auto"/>
      </w:divBdr>
    </w:div>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anne.James@fss.scot" TargetMode="External"/><Relationship Id="rId4" Type="http://schemas.openxmlformats.org/officeDocument/2006/relationships/settings" Target="settings.xml"/><Relationship Id="rId9" Type="http://schemas.openxmlformats.org/officeDocument/2006/relationships/hyperlink" Target="mailto:Jennifer.Howie@fs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997</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6667</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u202548</dc:creator>
  <cp:lastModifiedBy>u441131</cp:lastModifiedBy>
  <cp:revision>2</cp:revision>
  <cp:lastPrinted>2015-03-27T14:21:00Z</cp:lastPrinted>
  <dcterms:created xsi:type="dcterms:W3CDTF">2017-05-08T09:22:00Z</dcterms:created>
  <dcterms:modified xsi:type="dcterms:W3CDTF">2017-05-08T09:22:00Z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A10503648</vt:lpwstr>
  </property>
  <property fmtid="{D5CDD505-2E9C-101B-9397-08002B2CF9AE}" pid="3" name="Objective-Title">
    <vt:lpwstr>Food Standards Scotland - eHR Template Letter - 52 First Written Warning</vt:lpwstr>
  </property>
  <property fmtid="{D5CDD505-2E9C-101B-9397-08002B2CF9AE}" pid="4" name="Objective-Comment">
    <vt:lpwstr/>
  </property>
  <property fmtid="{D5CDD505-2E9C-101B-9397-08002B2CF9AE}" pid="5" name="Objective-CreationStamp">
    <vt:filetime>2015-03-04T08:48:20Z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2015-03-04T08:49:19Z</vt:filetime>
  </property>
  <property fmtid="{D5CDD505-2E9C-101B-9397-08002B2CF9AE}" pid="9" name="Objective-ModificationStamp">
    <vt:filetime>2015-03-04T08:49:32Z</vt:filetime>
  </property>
  <property fmtid="{D5CDD505-2E9C-101B-9397-08002B2CF9AE}" pid="10" name="Objective-Owner">
    <vt:lpwstr>Paxton, Jamie J (u202548)</vt:lpwstr>
  </property>
  <property fmtid="{D5CDD505-2E9C-101B-9397-08002B2CF9AE}" pid="11" name="Objective-Path">
    <vt:lpwstr>Objective Global Folder:SG File Plan:Administration:Human resources:HR Projects:Projects: HR Projects:HR Projects: Food Standards Scotland: 2014-2019:</vt:lpwstr>
  </property>
  <property fmtid="{D5CDD505-2E9C-101B-9397-08002B2CF9AE}" pid="12" name="Objective-Parent">
    <vt:lpwstr>HR Projects: Food Standards Scotland: 2014-2019</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PROJ/9593</vt:lpwstr>
  </property>
  <property fmtid="{D5CDD505-2E9C-101B-9397-08002B2CF9AE}" pid="18" name="Objective-Classification">
    <vt:lpwstr>[Inherited - OFFICIAL-SENSITIVE-PERSONAL]</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ies>
</file>